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55" w:rsidRDefault="009F092E">
      <w:pPr>
        <w:rPr>
          <w:rFonts w:ascii="SassoonCRInfant" w:eastAsia="SassoonCRInfant" w:hAnsi="SassoonCRInfant" w:cs="SassoonCRInfant"/>
          <w:b/>
          <w:sz w:val="40"/>
          <w:szCs w:val="40"/>
        </w:rPr>
      </w:pPr>
      <w:r w:rsidRPr="00281490">
        <w:rPr>
          <w:rFonts w:ascii="SassoonCRInfant" w:eastAsia="SassoonCRInfant" w:hAnsi="SassoonCRInfant" w:cs="SassoonCRInfant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B8A1D1F" wp14:editId="5C8C070D">
            <wp:simplePos x="0" y="0"/>
            <wp:positionH relativeFrom="column">
              <wp:posOffset>7848963</wp:posOffset>
            </wp:positionH>
            <wp:positionV relativeFrom="paragraph">
              <wp:posOffset>-302639</wp:posOffset>
            </wp:positionV>
            <wp:extent cx="985289" cy="985289"/>
            <wp:effectExtent l="0" t="0" r="0" b="5715"/>
            <wp:wrapNone/>
            <wp:docPr id="2" name="Picture 2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89" cy="98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558">
        <w:rPr>
          <w:rFonts w:ascii="SassoonCRInfant" w:eastAsia="SassoonCRInfant" w:hAnsi="SassoonCRInfant" w:cs="SassoonCRInfant"/>
          <w:b/>
          <w:sz w:val="40"/>
          <w:szCs w:val="40"/>
        </w:rPr>
        <w:t>History Framework</w:t>
      </w:r>
      <w:r w:rsidR="003622FC">
        <w:rPr>
          <w:rFonts w:ascii="SassoonCRInfant" w:eastAsia="SassoonCRInfant" w:hAnsi="SassoonCRInfant" w:cs="SassoonCRInfant"/>
          <w:b/>
          <w:sz w:val="40"/>
          <w:szCs w:val="40"/>
        </w:rPr>
        <w:t xml:space="preserve">    </w:t>
      </w:r>
      <w:r>
        <w:rPr>
          <w:rFonts w:ascii="SassoonCRInfant" w:eastAsia="SassoonCRInfant" w:hAnsi="SassoonCRInfant" w:cs="SassoonCRInfant"/>
          <w:b/>
          <w:sz w:val="40"/>
          <w:szCs w:val="40"/>
        </w:rPr>
        <w:br/>
      </w:r>
      <w:r w:rsidR="003622FC">
        <w:rPr>
          <w:rFonts w:ascii="SassoonCRInfant" w:eastAsia="SassoonCRInfant" w:hAnsi="SassoonCRInfant" w:cs="SassoonCRInfant"/>
          <w:b/>
          <w:sz w:val="40"/>
          <w:szCs w:val="40"/>
        </w:rPr>
        <w:t>Golden Thread: Buildings</w:t>
      </w:r>
      <w:r w:rsidR="00281490">
        <w:rPr>
          <w:rFonts w:ascii="SassoonCRInfant" w:eastAsia="SassoonCRInfant" w:hAnsi="SassoonCRInfant" w:cs="SassoonCRInfant"/>
          <w:b/>
          <w:sz w:val="40"/>
          <w:szCs w:val="40"/>
        </w:rPr>
        <w:t xml:space="preserve">                     </w:t>
      </w:r>
    </w:p>
    <w:tbl>
      <w:tblPr>
        <w:tblStyle w:val="a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2017"/>
        <w:gridCol w:w="2112"/>
        <w:gridCol w:w="328"/>
        <w:gridCol w:w="1854"/>
        <w:gridCol w:w="100"/>
        <w:gridCol w:w="1750"/>
        <w:gridCol w:w="144"/>
        <w:gridCol w:w="9"/>
        <w:gridCol w:w="2092"/>
        <w:gridCol w:w="37"/>
        <w:gridCol w:w="79"/>
        <w:gridCol w:w="1977"/>
        <w:gridCol w:w="8"/>
      </w:tblGrid>
      <w:tr w:rsidR="00AB7155" w:rsidRPr="002527EF" w:rsidTr="0088347B">
        <w:trPr>
          <w:gridAfter w:val="1"/>
          <w:wAfter w:w="8" w:type="dxa"/>
          <w:trHeight w:val="785"/>
        </w:trPr>
        <w:tc>
          <w:tcPr>
            <w:tcW w:w="1522" w:type="dxa"/>
            <w:shd w:val="clear" w:color="auto" w:fill="C00000"/>
            <w:vAlign w:val="center"/>
          </w:tcPr>
          <w:p w:rsidR="00AB7155" w:rsidRPr="002527EF" w:rsidRDefault="00AB7155" w:rsidP="002527EF">
            <w:pPr>
              <w:jc w:val="center"/>
              <w:rPr>
                <w:rFonts w:eastAsia="SassoonCRInfant" w:cs="SassoonCRInfant"/>
                <w:sz w:val="32"/>
                <w:szCs w:val="32"/>
              </w:rPr>
            </w:pPr>
          </w:p>
        </w:tc>
        <w:tc>
          <w:tcPr>
            <w:tcW w:w="2017" w:type="dxa"/>
            <w:shd w:val="clear" w:color="auto" w:fill="C00000"/>
            <w:vAlign w:val="center"/>
          </w:tcPr>
          <w:p w:rsidR="00AB7155" w:rsidRPr="002527EF" w:rsidRDefault="003C5558" w:rsidP="002527EF">
            <w:pPr>
              <w:jc w:val="center"/>
              <w:rPr>
                <w:rFonts w:eastAsia="SassoonCRInfant" w:cs="SassoonCRInfant"/>
                <w:sz w:val="32"/>
                <w:szCs w:val="32"/>
              </w:rPr>
            </w:pPr>
            <w:r w:rsidRPr="002527EF">
              <w:rPr>
                <w:rFonts w:eastAsia="SassoonCRInfant" w:cs="SassoonCRInfant"/>
                <w:sz w:val="32"/>
                <w:szCs w:val="32"/>
              </w:rPr>
              <w:t>Autumn 1</w:t>
            </w:r>
          </w:p>
        </w:tc>
        <w:tc>
          <w:tcPr>
            <w:tcW w:w="2112" w:type="dxa"/>
            <w:shd w:val="clear" w:color="auto" w:fill="C00000"/>
            <w:vAlign w:val="center"/>
          </w:tcPr>
          <w:p w:rsidR="00AB7155" w:rsidRPr="002527EF" w:rsidRDefault="003C5558" w:rsidP="002527EF">
            <w:pPr>
              <w:jc w:val="center"/>
              <w:rPr>
                <w:rFonts w:eastAsia="SassoonCRInfant" w:cs="SassoonCRInfant"/>
                <w:sz w:val="32"/>
                <w:szCs w:val="32"/>
              </w:rPr>
            </w:pPr>
            <w:r w:rsidRPr="002527EF">
              <w:rPr>
                <w:rFonts w:eastAsia="SassoonCRInfant" w:cs="SassoonCRInfant"/>
                <w:sz w:val="32"/>
                <w:szCs w:val="32"/>
              </w:rPr>
              <w:t>Autumn 2</w:t>
            </w:r>
          </w:p>
        </w:tc>
        <w:tc>
          <w:tcPr>
            <w:tcW w:w="2182" w:type="dxa"/>
            <w:gridSpan w:val="2"/>
            <w:shd w:val="clear" w:color="auto" w:fill="C00000"/>
            <w:vAlign w:val="center"/>
          </w:tcPr>
          <w:p w:rsidR="00AB7155" w:rsidRPr="002527EF" w:rsidRDefault="003C5558" w:rsidP="002527EF">
            <w:pPr>
              <w:jc w:val="center"/>
              <w:rPr>
                <w:rFonts w:eastAsia="SassoonCRInfant" w:cs="SassoonCRInfant"/>
                <w:sz w:val="32"/>
                <w:szCs w:val="32"/>
              </w:rPr>
            </w:pPr>
            <w:r w:rsidRPr="002527EF">
              <w:rPr>
                <w:rFonts w:eastAsia="SassoonCRInfant" w:cs="SassoonCRInfant"/>
                <w:sz w:val="32"/>
                <w:szCs w:val="32"/>
              </w:rPr>
              <w:t>Spring 1</w:t>
            </w:r>
          </w:p>
        </w:tc>
        <w:tc>
          <w:tcPr>
            <w:tcW w:w="2003" w:type="dxa"/>
            <w:gridSpan w:val="4"/>
            <w:shd w:val="clear" w:color="auto" w:fill="C00000"/>
            <w:vAlign w:val="center"/>
          </w:tcPr>
          <w:p w:rsidR="00AB7155" w:rsidRPr="002527EF" w:rsidRDefault="003C5558" w:rsidP="002527EF">
            <w:pPr>
              <w:jc w:val="center"/>
              <w:rPr>
                <w:rFonts w:eastAsia="SassoonCRInfant" w:cs="SassoonCRInfant"/>
                <w:sz w:val="32"/>
                <w:szCs w:val="32"/>
              </w:rPr>
            </w:pPr>
            <w:r w:rsidRPr="002527EF">
              <w:rPr>
                <w:rFonts w:eastAsia="SassoonCRInfant" w:cs="SassoonCRInfant"/>
                <w:sz w:val="32"/>
                <w:szCs w:val="32"/>
              </w:rPr>
              <w:t>Spring 2</w:t>
            </w:r>
          </w:p>
        </w:tc>
        <w:tc>
          <w:tcPr>
            <w:tcW w:w="2092" w:type="dxa"/>
            <w:shd w:val="clear" w:color="auto" w:fill="C00000"/>
            <w:vAlign w:val="center"/>
          </w:tcPr>
          <w:p w:rsidR="00AB7155" w:rsidRPr="002527EF" w:rsidRDefault="003C5558" w:rsidP="002527EF">
            <w:pPr>
              <w:jc w:val="center"/>
              <w:rPr>
                <w:rFonts w:eastAsia="SassoonCRInfant" w:cs="SassoonCRInfant"/>
                <w:sz w:val="32"/>
                <w:szCs w:val="32"/>
              </w:rPr>
            </w:pPr>
            <w:r w:rsidRPr="002527EF">
              <w:rPr>
                <w:rFonts w:eastAsia="SassoonCRInfant" w:cs="SassoonCRInfant"/>
                <w:sz w:val="32"/>
                <w:szCs w:val="32"/>
              </w:rPr>
              <w:t>Summer 1</w:t>
            </w:r>
          </w:p>
        </w:tc>
        <w:tc>
          <w:tcPr>
            <w:tcW w:w="2093" w:type="dxa"/>
            <w:gridSpan w:val="3"/>
            <w:shd w:val="clear" w:color="auto" w:fill="C00000"/>
            <w:vAlign w:val="center"/>
          </w:tcPr>
          <w:p w:rsidR="00AB7155" w:rsidRPr="002527EF" w:rsidRDefault="003C5558" w:rsidP="002527EF">
            <w:pPr>
              <w:jc w:val="center"/>
              <w:rPr>
                <w:rFonts w:eastAsia="SassoonCRInfant" w:cs="SassoonCRInfant"/>
                <w:sz w:val="32"/>
                <w:szCs w:val="32"/>
              </w:rPr>
            </w:pPr>
            <w:r w:rsidRPr="002527EF">
              <w:rPr>
                <w:rFonts w:eastAsia="SassoonCRInfant" w:cs="SassoonCRInfant"/>
                <w:sz w:val="32"/>
                <w:szCs w:val="32"/>
              </w:rPr>
              <w:t>Summer 2</w:t>
            </w:r>
          </w:p>
        </w:tc>
      </w:tr>
      <w:tr w:rsidR="00B770FA" w:rsidRPr="00B770FA" w:rsidTr="0088347B">
        <w:trPr>
          <w:gridAfter w:val="1"/>
          <w:wAfter w:w="8" w:type="dxa"/>
          <w:trHeight w:val="785"/>
        </w:trPr>
        <w:tc>
          <w:tcPr>
            <w:tcW w:w="1522" w:type="dxa"/>
            <w:shd w:val="clear" w:color="auto" w:fill="C00000"/>
            <w:vAlign w:val="center"/>
          </w:tcPr>
          <w:p w:rsidR="00AB7155" w:rsidRPr="002527EF" w:rsidRDefault="003C5558" w:rsidP="002527EF">
            <w:pPr>
              <w:jc w:val="center"/>
              <w:rPr>
                <w:rFonts w:eastAsia="SassoonCRInfant" w:cs="SassoonCRInfant"/>
                <w:sz w:val="32"/>
                <w:szCs w:val="32"/>
              </w:rPr>
            </w:pPr>
            <w:bookmarkStart w:id="0" w:name="_gjdgxs" w:colFirst="0" w:colLast="0"/>
            <w:bookmarkEnd w:id="0"/>
            <w:r w:rsidRPr="002527EF">
              <w:rPr>
                <w:rFonts w:eastAsia="SassoonCRInfant" w:cs="SassoonCRInfant"/>
                <w:sz w:val="32"/>
                <w:szCs w:val="32"/>
              </w:rPr>
              <w:t>Nursery</w:t>
            </w:r>
          </w:p>
        </w:tc>
        <w:tc>
          <w:tcPr>
            <w:tcW w:w="2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know that they were a baby once.</w:t>
            </w:r>
          </w:p>
          <w:p w:rsidR="00AB7155" w:rsidRPr="00B770FA" w:rsidRDefault="00AB7155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know why we wear poppies.</w:t>
            </w:r>
          </w:p>
          <w:p w:rsidR="00AB7155" w:rsidRPr="00B770FA" w:rsidRDefault="00AB7155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find out why we have Bonfire Night.</w:t>
            </w:r>
          </w:p>
        </w:tc>
        <w:tc>
          <w:tcPr>
            <w:tcW w:w="21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find out about Chinese Ne</w:t>
            </w:r>
            <w:r w:rsidR="004128F4" w:rsidRPr="00B770FA">
              <w:rPr>
                <w:rFonts w:eastAsia="Arial" w:cs="Arial"/>
                <w:sz w:val="20"/>
                <w:szCs w:val="20"/>
              </w:rPr>
              <w:t xml:space="preserve">w Year and consider what is the </w:t>
            </w:r>
            <w:r w:rsidRPr="00B770FA">
              <w:rPr>
                <w:rFonts w:eastAsia="Arial" w:cs="Arial"/>
                <w:sz w:val="20"/>
                <w:szCs w:val="20"/>
              </w:rPr>
              <w:t>same and different to our own celebrations.</w:t>
            </w:r>
          </w:p>
        </w:tc>
        <w:tc>
          <w:tcPr>
            <w:tcW w:w="200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be able to talk about their own life story.</w:t>
            </w:r>
          </w:p>
          <w:p w:rsidR="00AB7155" w:rsidRPr="00B770FA" w:rsidRDefault="00AB7155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be able to sort objects - old and new.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find out about St George’s Day and Eid.</w:t>
            </w:r>
          </w:p>
          <w:p w:rsidR="00AB7155" w:rsidRPr="00B770FA" w:rsidRDefault="00AB7155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consider what is the same and different.</w:t>
            </w:r>
          </w:p>
        </w:tc>
        <w:tc>
          <w:tcPr>
            <w:tcW w:w="20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begin to understand that at the moment they are in Nursery but soon they will go to Reception.</w:t>
            </w:r>
          </w:p>
        </w:tc>
      </w:tr>
      <w:tr w:rsidR="00B770FA" w:rsidRPr="00B770FA" w:rsidTr="0088347B">
        <w:trPr>
          <w:gridAfter w:val="1"/>
          <w:wAfter w:w="8" w:type="dxa"/>
          <w:trHeight w:val="785"/>
        </w:trPr>
        <w:tc>
          <w:tcPr>
            <w:tcW w:w="1522" w:type="dxa"/>
            <w:shd w:val="clear" w:color="auto" w:fill="C00000"/>
            <w:vAlign w:val="center"/>
          </w:tcPr>
          <w:p w:rsidR="00AB7155" w:rsidRPr="002527EF" w:rsidRDefault="003C5558" w:rsidP="002527EF">
            <w:pPr>
              <w:jc w:val="center"/>
              <w:rPr>
                <w:rFonts w:eastAsia="SassoonCRInfant" w:cs="SassoonCRInfant"/>
                <w:sz w:val="28"/>
                <w:szCs w:val="28"/>
              </w:rPr>
            </w:pPr>
            <w:r w:rsidRPr="002527EF">
              <w:rPr>
                <w:rFonts w:eastAsia="SassoonCRInfant" w:cs="SassoonCRInfant"/>
                <w:sz w:val="28"/>
                <w:szCs w:val="28"/>
              </w:rPr>
              <w:t>Reception</w:t>
            </w:r>
          </w:p>
        </w:tc>
        <w:tc>
          <w:tcPr>
            <w:tcW w:w="2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know how they have changed from being a baby to being four/five.</w:t>
            </w:r>
          </w:p>
          <w:p w:rsidR="00AB7155" w:rsidRPr="00B770FA" w:rsidRDefault="00AB7155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know that the past is anything before the current day.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explore homes/houses from the past.</w:t>
            </w:r>
          </w:p>
          <w:p w:rsidR="00AB7155" w:rsidRPr="00B770FA" w:rsidRDefault="00AB7155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know about Remembrance Day.</w:t>
            </w:r>
          </w:p>
          <w:p w:rsidR="00AB7155" w:rsidRPr="00B770FA" w:rsidRDefault="00AB7155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know about why we remember Guy Fawkes.</w:t>
            </w:r>
          </w:p>
        </w:tc>
        <w:tc>
          <w:tcPr>
            <w:tcW w:w="21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learn who David Attenborough is and why he is important.</w:t>
            </w:r>
          </w:p>
          <w:p w:rsidR="00AB7155" w:rsidRPr="00B770FA" w:rsidRDefault="00AB7155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know that the present is now.</w:t>
            </w:r>
          </w:p>
        </w:tc>
        <w:tc>
          <w:tcPr>
            <w:tcW w:w="200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look at images of transport from the past and identify similarities and differences.</w:t>
            </w:r>
          </w:p>
          <w:p w:rsidR="00AB7155" w:rsidRPr="00B770FA" w:rsidRDefault="00AB7155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know who Mary Anning is and why she is important.</w:t>
            </w:r>
          </w:p>
        </w:tc>
        <w:tc>
          <w:tcPr>
            <w:tcW w:w="20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b/>
                <w:sz w:val="20"/>
                <w:szCs w:val="20"/>
                <w:u w:val="single"/>
              </w:rPr>
            </w:pPr>
            <w:r w:rsidRPr="00B770FA">
              <w:rPr>
                <w:rFonts w:eastAsia="Arial" w:cs="Arial"/>
                <w:b/>
                <w:sz w:val="20"/>
                <w:szCs w:val="20"/>
                <w:u w:val="single"/>
              </w:rPr>
              <w:t>Past and Present</w:t>
            </w:r>
          </w:p>
          <w:p w:rsidR="00AB7155" w:rsidRPr="00B770FA" w:rsidRDefault="003C5558" w:rsidP="002527EF">
            <w:pPr>
              <w:widowControl w:val="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Children will look at seaside holidays from the</w:t>
            </w:r>
            <w:r w:rsidR="00E201CA" w:rsidRPr="00B770FA">
              <w:rPr>
                <w:rFonts w:eastAsia="Arial" w:cs="Arial"/>
                <w:sz w:val="20"/>
                <w:szCs w:val="20"/>
              </w:rPr>
              <w:t xml:space="preserve"> past and identify similarities </w:t>
            </w:r>
            <w:r w:rsidRPr="00B770FA">
              <w:rPr>
                <w:rFonts w:eastAsia="Arial" w:cs="Arial"/>
                <w:sz w:val="20"/>
                <w:szCs w:val="20"/>
              </w:rPr>
              <w:t>and differences.</w:t>
            </w:r>
          </w:p>
        </w:tc>
      </w:tr>
      <w:tr w:rsidR="00B770FA" w:rsidRPr="00B770FA" w:rsidTr="0088347B">
        <w:trPr>
          <w:gridAfter w:val="1"/>
          <w:wAfter w:w="8" w:type="dxa"/>
          <w:trHeight w:val="2389"/>
        </w:trPr>
        <w:tc>
          <w:tcPr>
            <w:tcW w:w="1522" w:type="dxa"/>
            <w:shd w:val="clear" w:color="auto" w:fill="C00000"/>
            <w:vAlign w:val="center"/>
          </w:tcPr>
          <w:p w:rsidR="00E201CA" w:rsidRPr="002527EF" w:rsidRDefault="00E201CA" w:rsidP="002527EF">
            <w:pPr>
              <w:jc w:val="center"/>
              <w:rPr>
                <w:rFonts w:eastAsia="SassoonCRInfant" w:cs="SassoonCRInfant"/>
                <w:sz w:val="28"/>
                <w:szCs w:val="28"/>
              </w:rPr>
            </w:pPr>
            <w:r w:rsidRPr="002527EF">
              <w:rPr>
                <w:rFonts w:eastAsia="SassoonCRInfant" w:cs="SassoonCRInfant"/>
                <w:sz w:val="28"/>
                <w:szCs w:val="28"/>
              </w:rPr>
              <w:t>Year</w:t>
            </w:r>
            <w:r w:rsidR="00B770FA">
              <w:rPr>
                <w:rFonts w:eastAsia="SassoonCRInfant" w:cs="SassoonCRInfant"/>
                <w:sz w:val="28"/>
                <w:szCs w:val="28"/>
              </w:rPr>
              <w:t xml:space="preserve"> </w:t>
            </w:r>
            <w:r w:rsidRPr="002527EF">
              <w:rPr>
                <w:rFonts w:eastAsia="SassoonCRInfant" w:cs="SassoonCRInfant"/>
                <w:sz w:val="28"/>
                <w:szCs w:val="28"/>
              </w:rPr>
              <w:t>1</w:t>
            </w:r>
          </w:p>
        </w:tc>
        <w:tc>
          <w:tcPr>
            <w:tcW w:w="2017" w:type="dxa"/>
            <w:shd w:val="clear" w:color="auto" w:fill="FFFF00"/>
          </w:tcPr>
          <w:p w:rsidR="00E201CA" w:rsidRPr="00B770FA" w:rsidRDefault="009E68DD" w:rsidP="002527EF">
            <w:pPr>
              <w:jc w:val="center"/>
              <w:rPr>
                <w:rFonts w:eastAsia="Arial" w:cs="Arial"/>
                <w:b/>
              </w:rPr>
            </w:pPr>
            <w:r w:rsidRPr="00B770FA">
              <w:rPr>
                <w:rFonts w:eastAsia="Arial" w:cs="Arial"/>
                <w:b/>
              </w:rPr>
              <w:t>Black History:</w:t>
            </w:r>
          </w:p>
          <w:p w:rsidR="009E68DD" w:rsidRPr="00B770FA" w:rsidRDefault="009E68DD" w:rsidP="002527EF">
            <w:pPr>
              <w:jc w:val="center"/>
              <w:rPr>
                <w:rFonts w:eastAsia="Arial" w:cs="Arial"/>
                <w:b/>
              </w:rPr>
            </w:pPr>
            <w:r w:rsidRPr="00B770FA">
              <w:rPr>
                <w:rFonts w:eastAsia="Arial" w:cs="Arial"/>
                <w:b/>
              </w:rPr>
              <w:t>Mae Jemison</w:t>
            </w:r>
          </w:p>
          <w:p w:rsidR="009E68DD" w:rsidRPr="00B770FA" w:rsidRDefault="009E68DD" w:rsidP="002527EF">
            <w:pPr>
              <w:jc w:val="center"/>
              <w:rPr>
                <w:rFonts w:eastAsia="Arial" w:cs="Arial"/>
                <w:b/>
              </w:rPr>
            </w:pPr>
          </w:p>
          <w:p w:rsidR="009E68DD" w:rsidRPr="00B770FA" w:rsidRDefault="009E68DD" w:rsidP="009E68DD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Who is she?</w:t>
            </w:r>
          </w:p>
          <w:p w:rsidR="00DB5E0F" w:rsidRPr="00B770FA" w:rsidRDefault="00DB5E0F" w:rsidP="009E68DD">
            <w:pPr>
              <w:jc w:val="center"/>
              <w:rPr>
                <w:rFonts w:eastAsia="Arial" w:cs="Arial"/>
              </w:rPr>
            </w:pPr>
          </w:p>
          <w:p w:rsidR="009E68DD" w:rsidRPr="00B770FA" w:rsidRDefault="009E68DD" w:rsidP="009E68DD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 xml:space="preserve">What is she famous for? </w:t>
            </w:r>
          </w:p>
          <w:p w:rsidR="00DB5E0F" w:rsidRPr="00B770FA" w:rsidRDefault="00DB5E0F" w:rsidP="009E68DD">
            <w:pPr>
              <w:jc w:val="center"/>
              <w:rPr>
                <w:rFonts w:eastAsia="Arial" w:cs="Arial"/>
              </w:rPr>
            </w:pPr>
          </w:p>
          <w:p w:rsidR="00DB5E0F" w:rsidRPr="00B770FA" w:rsidRDefault="00DB5E0F" w:rsidP="009E68DD">
            <w:pPr>
              <w:jc w:val="center"/>
              <w:rPr>
                <w:rFonts w:eastAsia="Arial" w:cs="Arial"/>
              </w:rPr>
            </w:pPr>
          </w:p>
          <w:p w:rsidR="009E68DD" w:rsidRPr="00B770FA" w:rsidRDefault="009E68DD" w:rsidP="009E68DD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lastRenderedPageBreak/>
              <w:t>Can we compare her to other significant black figures</w:t>
            </w:r>
            <w:r w:rsidR="00DB5E0F" w:rsidRPr="00B770FA">
              <w:rPr>
                <w:rFonts w:eastAsia="Arial" w:cs="Arial"/>
              </w:rPr>
              <w:t>?</w:t>
            </w:r>
          </w:p>
          <w:p w:rsidR="00DB5E0F" w:rsidRPr="00B770FA" w:rsidRDefault="00DB5E0F" w:rsidP="009E68DD">
            <w:pPr>
              <w:jc w:val="center"/>
              <w:rPr>
                <w:rFonts w:eastAsia="Arial" w:cs="Arial"/>
              </w:rPr>
            </w:pPr>
          </w:p>
        </w:tc>
        <w:tc>
          <w:tcPr>
            <w:tcW w:w="2112" w:type="dxa"/>
          </w:tcPr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770FA">
              <w:rPr>
                <w:rFonts w:ascii="Arial" w:eastAsia="Arial" w:hAnsi="Arial" w:cs="Arial"/>
                <w:b/>
                <w:sz w:val="20"/>
              </w:rPr>
              <w:lastRenderedPageBreak/>
              <w:t>Changes within Living Memory</w:t>
            </w:r>
          </w:p>
          <w:p w:rsidR="00A03C2A" w:rsidRPr="00B770FA" w:rsidRDefault="00A03C2A" w:rsidP="00A03C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b/>
                <w:sz w:val="20"/>
                <w:szCs w:val="20"/>
              </w:rPr>
              <w:t>Kapow: How am I making history?</w:t>
            </w: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E201CA" w:rsidRPr="00B770FA" w:rsidRDefault="005D4060" w:rsidP="002527EF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770FA">
              <w:rPr>
                <w:rFonts w:ascii="Arial" w:eastAsia="Arial" w:hAnsi="Arial" w:cs="Arial"/>
                <w:sz w:val="20"/>
              </w:rPr>
              <w:t>How has our school and Moss Side</w:t>
            </w:r>
            <w:r w:rsidR="00E201CA" w:rsidRPr="00B770FA">
              <w:rPr>
                <w:rFonts w:ascii="Arial" w:eastAsia="Arial" w:hAnsi="Arial" w:cs="Arial"/>
                <w:sz w:val="20"/>
              </w:rPr>
              <w:t xml:space="preserve"> changed?</w:t>
            </w:r>
          </w:p>
          <w:p w:rsidR="006C0767" w:rsidRPr="00B770FA" w:rsidRDefault="006C0767" w:rsidP="002527EF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6C0767" w:rsidRPr="00B770FA" w:rsidRDefault="006C0767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20"/>
                <w:szCs w:val="20"/>
              </w:rPr>
              <w:t xml:space="preserve">Describe how the building, uniform and </w:t>
            </w:r>
            <w:r w:rsidRPr="00B770FA">
              <w:rPr>
                <w:rFonts w:ascii="Arial" w:hAnsi="Arial" w:cs="Arial"/>
                <w:sz w:val="20"/>
                <w:szCs w:val="20"/>
              </w:rPr>
              <w:lastRenderedPageBreak/>
              <w:t>teachers have changed.</w:t>
            </w:r>
          </w:p>
          <w:p w:rsidR="0063210A" w:rsidRPr="00B770FA" w:rsidRDefault="005D4060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20"/>
                <w:szCs w:val="20"/>
              </w:rPr>
              <w:t>Business Park</w:t>
            </w:r>
            <w:r w:rsidR="0063210A" w:rsidRPr="00B770FA">
              <w:rPr>
                <w:rFonts w:ascii="Arial" w:hAnsi="Arial" w:cs="Arial"/>
                <w:sz w:val="20"/>
                <w:szCs w:val="20"/>
              </w:rPr>
              <w:t xml:space="preserve"> – what is it now and what did it used to be</w:t>
            </w:r>
          </w:p>
          <w:p w:rsidR="006C0767" w:rsidRPr="00B770FA" w:rsidRDefault="006C0767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20"/>
                <w:szCs w:val="20"/>
              </w:rPr>
              <w:t xml:space="preserve">Describe how shops have changed in </w:t>
            </w:r>
            <w:r w:rsidR="005D4060" w:rsidRPr="00B770FA">
              <w:rPr>
                <w:rFonts w:ascii="Arial" w:hAnsi="Arial" w:cs="Arial"/>
                <w:sz w:val="20"/>
                <w:szCs w:val="20"/>
              </w:rPr>
              <w:t>Moss Side</w:t>
            </w:r>
            <w:r w:rsidR="0063210A" w:rsidRPr="00B77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060" w:rsidRPr="00B770FA">
              <w:rPr>
                <w:rFonts w:ascii="Arial" w:hAnsi="Arial" w:cs="Arial"/>
                <w:sz w:val="20"/>
                <w:szCs w:val="20"/>
              </w:rPr>
              <w:t>– what we had before Asda.</w:t>
            </w:r>
          </w:p>
        </w:tc>
        <w:tc>
          <w:tcPr>
            <w:tcW w:w="2182" w:type="dxa"/>
            <w:gridSpan w:val="2"/>
            <w:shd w:val="clear" w:color="auto" w:fill="948A54" w:themeFill="background2" w:themeFillShade="80"/>
          </w:tcPr>
          <w:p w:rsidR="00E201CA" w:rsidRPr="00B770FA" w:rsidRDefault="00E201CA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48A54" w:themeFill="background2" w:themeFillShade="80"/>
              <w:jc w:val="center"/>
              <w:rPr>
                <w:rFonts w:ascii="Arial" w:eastAsia="Arial" w:hAnsi="Arial" w:cs="Arial"/>
              </w:rPr>
            </w:pP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</w:rPr>
            </w:pP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</w:rPr>
            </w:pP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</w:rPr>
            </w:pP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</w:rPr>
            </w:pP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</w:rPr>
            </w:pP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</w:rPr>
            </w:pP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03" w:type="dxa"/>
            <w:gridSpan w:val="4"/>
          </w:tcPr>
          <w:p w:rsidR="00E201CA" w:rsidRPr="00B770FA" w:rsidRDefault="00E201CA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</w:rPr>
            </w:pPr>
            <w:r w:rsidRPr="00B770FA">
              <w:rPr>
                <w:rFonts w:ascii="Arial" w:eastAsia="Arial" w:hAnsi="Arial" w:cs="Arial"/>
                <w:b/>
                <w:sz w:val="20"/>
              </w:rPr>
              <w:t>Changes within Living Memory</w:t>
            </w:r>
          </w:p>
          <w:p w:rsidR="00A03C2A" w:rsidRPr="00B770FA" w:rsidRDefault="00A03C2A" w:rsidP="00A03C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b/>
                <w:sz w:val="20"/>
                <w:szCs w:val="20"/>
              </w:rPr>
              <w:t>Kapow: How have toys changed?</w:t>
            </w:r>
          </w:p>
          <w:p w:rsidR="00E201CA" w:rsidRPr="00B770FA" w:rsidRDefault="00E201CA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</w:rPr>
            </w:pPr>
          </w:p>
          <w:p w:rsidR="00E201CA" w:rsidRPr="00B770FA" w:rsidRDefault="00E201CA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B770FA">
              <w:rPr>
                <w:rFonts w:ascii="Arial" w:eastAsia="Arial" w:hAnsi="Arial" w:cs="Arial"/>
                <w:sz w:val="20"/>
              </w:rPr>
              <w:t>Did my grandparents play with the same toys as me?</w:t>
            </w:r>
          </w:p>
          <w:p w:rsidR="006C0767" w:rsidRPr="00B770FA" w:rsidRDefault="006C0767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20"/>
              </w:rPr>
            </w:pPr>
          </w:p>
          <w:p w:rsidR="006C0767" w:rsidRPr="00B770FA" w:rsidRDefault="006C0767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20"/>
                <w:szCs w:val="20"/>
              </w:rPr>
              <w:t xml:space="preserve">Talk about how, and explain why, </w:t>
            </w:r>
            <w:r w:rsidRPr="00B770FA">
              <w:rPr>
                <w:rFonts w:ascii="Arial" w:hAnsi="Arial" w:cs="Arial"/>
                <w:sz w:val="20"/>
                <w:szCs w:val="20"/>
              </w:rPr>
              <w:lastRenderedPageBreak/>
              <w:t>toys have changed over time</w:t>
            </w:r>
            <w:r w:rsidR="0063210A" w:rsidRPr="00B770FA">
              <w:rPr>
                <w:rFonts w:ascii="Arial" w:hAnsi="Arial" w:cs="Arial"/>
                <w:sz w:val="20"/>
                <w:szCs w:val="20"/>
              </w:rPr>
              <w:t xml:space="preserve"> e.g. materials they are made from</w:t>
            </w:r>
          </w:p>
          <w:p w:rsidR="0063210A" w:rsidRPr="00B770FA" w:rsidRDefault="0063210A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20"/>
                <w:szCs w:val="20"/>
              </w:rPr>
              <w:t>How computers have changed</w:t>
            </w:r>
          </w:p>
          <w:p w:rsidR="006C0767" w:rsidRPr="00B770FA" w:rsidRDefault="006C0767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20"/>
                <w:szCs w:val="20"/>
              </w:rPr>
              <w:t>Show an understanding that grandparents were children in the past</w:t>
            </w:r>
          </w:p>
        </w:tc>
        <w:tc>
          <w:tcPr>
            <w:tcW w:w="2092" w:type="dxa"/>
            <w:shd w:val="clear" w:color="auto" w:fill="948A54" w:themeFill="background2" w:themeFillShade="80"/>
            <w:vAlign w:val="center"/>
          </w:tcPr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b/>
                <w:sz w:val="20"/>
                <w:szCs w:val="20"/>
              </w:rPr>
              <w:t>Comparing significant individuals in different periods</w:t>
            </w:r>
          </w:p>
          <w:p w:rsidR="00A03C2A" w:rsidRPr="00B770FA" w:rsidRDefault="00A03C2A" w:rsidP="00A03C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b/>
                <w:sz w:val="20"/>
                <w:szCs w:val="20"/>
              </w:rPr>
              <w:t>Kapow: How have explorers changed the world?</w:t>
            </w: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527EF" w:rsidRPr="00B770FA" w:rsidRDefault="002527EF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20"/>
                <w:szCs w:val="20"/>
              </w:rPr>
              <w:t xml:space="preserve">Discuss the first moon landing </w:t>
            </w:r>
            <w:proofErr w:type="gramStart"/>
            <w:r w:rsidRPr="00B770FA">
              <w:rPr>
                <w:rFonts w:ascii="Arial" w:hAnsi="Arial" w:cs="Arial"/>
                <w:sz w:val="20"/>
                <w:szCs w:val="20"/>
              </w:rPr>
              <w:t>making reference</w:t>
            </w:r>
            <w:proofErr w:type="gramEnd"/>
            <w:r w:rsidRPr="00B770FA">
              <w:rPr>
                <w:rFonts w:ascii="Arial" w:hAnsi="Arial" w:cs="Arial"/>
                <w:sz w:val="20"/>
                <w:szCs w:val="20"/>
              </w:rPr>
              <w:t xml:space="preserve"> to Neil Armstrong</w:t>
            </w: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01CA" w:rsidRPr="00B770FA" w:rsidRDefault="00E201CA" w:rsidP="002527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sz w:val="20"/>
                <w:szCs w:val="20"/>
              </w:rPr>
              <w:t>Who has been to space?</w:t>
            </w:r>
          </w:p>
          <w:p w:rsidR="006C0767" w:rsidRPr="00B770FA" w:rsidRDefault="006C0767" w:rsidP="00252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6C0767" w:rsidRPr="00B770FA" w:rsidRDefault="006C0767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20"/>
                <w:szCs w:val="20"/>
              </w:rPr>
              <w:t>Talk about Tim Peake</w:t>
            </w:r>
          </w:p>
          <w:p w:rsidR="006C0767" w:rsidRPr="00B770FA" w:rsidRDefault="006C0767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01CA" w:rsidRPr="00B770FA" w:rsidRDefault="00DB5E0F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20"/>
                <w:szCs w:val="20"/>
              </w:rPr>
              <w:t xml:space="preserve">Compare Mae Jemison with other astronauts. </w:t>
            </w:r>
          </w:p>
          <w:p w:rsidR="002527EF" w:rsidRPr="00B770FA" w:rsidRDefault="002527EF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7EF" w:rsidRPr="00B770FA" w:rsidRDefault="002527EF" w:rsidP="0025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0FA" w:rsidRPr="00B770FA" w:rsidTr="00B640AC">
        <w:trPr>
          <w:gridAfter w:val="1"/>
          <w:wAfter w:w="8" w:type="dxa"/>
          <w:trHeight w:val="785"/>
        </w:trPr>
        <w:tc>
          <w:tcPr>
            <w:tcW w:w="1522" w:type="dxa"/>
            <w:shd w:val="clear" w:color="auto" w:fill="C00000"/>
            <w:vAlign w:val="center"/>
          </w:tcPr>
          <w:p w:rsidR="00E201CA" w:rsidRPr="002527EF" w:rsidRDefault="00E201CA" w:rsidP="002527EF">
            <w:pPr>
              <w:jc w:val="center"/>
              <w:rPr>
                <w:rFonts w:eastAsia="SassoonCRInfant" w:cs="SassoonCRInfant"/>
                <w:sz w:val="28"/>
                <w:szCs w:val="28"/>
              </w:rPr>
            </w:pPr>
            <w:r w:rsidRPr="002527EF">
              <w:rPr>
                <w:rFonts w:eastAsia="SassoonCRInfant" w:cs="SassoonCRInfant"/>
                <w:sz w:val="28"/>
                <w:szCs w:val="28"/>
              </w:rPr>
              <w:lastRenderedPageBreak/>
              <w:t>Year 2</w:t>
            </w:r>
          </w:p>
        </w:tc>
        <w:tc>
          <w:tcPr>
            <w:tcW w:w="2017" w:type="dxa"/>
            <w:shd w:val="clear" w:color="auto" w:fill="FFFF00"/>
          </w:tcPr>
          <w:p w:rsidR="009127CA" w:rsidRPr="00B770FA" w:rsidRDefault="009127CA" w:rsidP="009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</w:rPr>
            </w:pPr>
            <w:r w:rsidRPr="00B770FA">
              <w:rPr>
                <w:rFonts w:eastAsia="Arial" w:cs="Arial"/>
                <w:b/>
              </w:rPr>
              <w:t xml:space="preserve">Black History: </w:t>
            </w:r>
          </w:p>
          <w:p w:rsidR="009127CA" w:rsidRPr="00B770FA" w:rsidRDefault="009127CA" w:rsidP="009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  <w:b/>
              </w:rPr>
              <w:t>Mary Seacole</w:t>
            </w:r>
            <w:r w:rsidRPr="00B770FA">
              <w:rPr>
                <w:rFonts w:eastAsia="Arial" w:cs="Arial"/>
              </w:rPr>
              <w:t>.</w:t>
            </w:r>
          </w:p>
          <w:p w:rsidR="009127CA" w:rsidRPr="00B770FA" w:rsidRDefault="009127CA" w:rsidP="009127CA">
            <w:pPr>
              <w:rPr>
                <w:rFonts w:eastAsia="Arial" w:cs="Arial"/>
              </w:rPr>
            </w:pPr>
          </w:p>
          <w:p w:rsidR="009127CA" w:rsidRPr="00B770FA" w:rsidRDefault="009127CA" w:rsidP="009127CA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Who is she?</w:t>
            </w:r>
          </w:p>
          <w:p w:rsidR="009127CA" w:rsidRPr="00B770FA" w:rsidRDefault="009127CA" w:rsidP="009127CA">
            <w:pPr>
              <w:jc w:val="center"/>
              <w:rPr>
                <w:rFonts w:eastAsia="Arial" w:cs="Arial"/>
              </w:rPr>
            </w:pPr>
          </w:p>
          <w:p w:rsidR="009127CA" w:rsidRPr="00B770FA" w:rsidRDefault="009127CA" w:rsidP="009127CA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 xml:space="preserve">What is she famous for? </w:t>
            </w:r>
          </w:p>
          <w:p w:rsidR="009127CA" w:rsidRPr="00B770FA" w:rsidRDefault="009127CA" w:rsidP="009127CA">
            <w:pPr>
              <w:jc w:val="center"/>
              <w:rPr>
                <w:rFonts w:eastAsia="Arial" w:cs="Arial"/>
              </w:rPr>
            </w:pPr>
          </w:p>
          <w:p w:rsidR="009127CA" w:rsidRPr="00B770FA" w:rsidRDefault="009127CA" w:rsidP="009127CA">
            <w:pPr>
              <w:jc w:val="center"/>
              <w:rPr>
                <w:rFonts w:eastAsia="Arial" w:cs="Arial"/>
              </w:rPr>
            </w:pPr>
          </w:p>
          <w:p w:rsidR="009127CA" w:rsidRPr="00B770FA" w:rsidRDefault="009127CA" w:rsidP="009127CA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Can we compare her to other significant black figures?</w:t>
            </w:r>
          </w:p>
          <w:p w:rsidR="00E201CA" w:rsidRPr="00B770FA" w:rsidRDefault="00E201CA" w:rsidP="009127CA">
            <w:pPr>
              <w:ind w:firstLine="720"/>
              <w:rPr>
                <w:rFonts w:eastAsia="Arial" w:cs="Arial"/>
              </w:rPr>
            </w:pPr>
          </w:p>
        </w:tc>
        <w:tc>
          <w:tcPr>
            <w:tcW w:w="2112" w:type="dxa"/>
          </w:tcPr>
          <w:p w:rsidR="00E201CA" w:rsidRPr="00B770FA" w:rsidRDefault="00E201CA" w:rsidP="002527EF">
            <w:pPr>
              <w:jc w:val="center"/>
              <w:rPr>
                <w:rFonts w:eastAsia="Arial" w:cs="Arial"/>
                <w:b/>
              </w:rPr>
            </w:pPr>
            <w:r w:rsidRPr="00B770FA">
              <w:rPr>
                <w:rFonts w:eastAsia="Arial" w:cs="Arial"/>
                <w:b/>
              </w:rPr>
              <w:t>Significant Events beyond living memory</w:t>
            </w:r>
          </w:p>
          <w:p w:rsidR="00E201CA" w:rsidRPr="00C63AC6" w:rsidRDefault="00B640AC" w:rsidP="00B640AC">
            <w:pPr>
              <w:jc w:val="center"/>
              <w:rPr>
                <w:rFonts w:eastAsia="Arial" w:cs="Arial"/>
                <w:b/>
              </w:rPr>
            </w:pPr>
            <w:r w:rsidRPr="00C63AC6">
              <w:rPr>
                <w:rFonts w:eastAsia="Arial" w:cs="Arial"/>
                <w:b/>
              </w:rPr>
              <w:t>(Key Stage History: Great Fire)</w:t>
            </w:r>
          </w:p>
          <w:p w:rsidR="00E201CA" w:rsidRPr="00B770FA" w:rsidRDefault="00E201CA" w:rsidP="002527EF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Which significant events are</w:t>
            </w:r>
          </w:p>
          <w:p w:rsidR="00E201CA" w:rsidRPr="00B770FA" w:rsidRDefault="00E201CA" w:rsidP="00B770FA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Important to remember?</w:t>
            </w:r>
          </w:p>
          <w:p w:rsidR="00635E30" w:rsidRPr="00B770FA" w:rsidRDefault="0063210A" w:rsidP="00B770FA">
            <w:pPr>
              <w:jc w:val="center"/>
              <w:rPr>
                <w:rFonts w:eastAsia="Arial" w:cstheme="majorHAnsi"/>
                <w:sz w:val="18"/>
              </w:rPr>
            </w:pPr>
            <w:r w:rsidRPr="00B770FA">
              <w:rPr>
                <w:rFonts w:eastAsia="Arial" w:cstheme="majorHAnsi"/>
                <w:sz w:val="18"/>
              </w:rPr>
              <w:t xml:space="preserve">Great Fire of London and </w:t>
            </w:r>
            <w:r w:rsidR="00635E30" w:rsidRPr="00B770FA">
              <w:rPr>
                <w:rFonts w:eastAsia="Arial" w:cstheme="majorHAnsi"/>
                <w:sz w:val="18"/>
              </w:rPr>
              <w:t>The Gunpowder Plot</w:t>
            </w:r>
          </w:p>
          <w:p w:rsidR="0063210A" w:rsidRPr="00B770FA" w:rsidRDefault="00635E30" w:rsidP="00B770FA">
            <w:pPr>
              <w:jc w:val="center"/>
              <w:rPr>
                <w:rFonts w:eastAsia="Arial" w:cstheme="majorHAnsi"/>
                <w:sz w:val="18"/>
              </w:rPr>
            </w:pPr>
            <w:r w:rsidRPr="00B770FA">
              <w:rPr>
                <w:rFonts w:eastAsia="Arial" w:cstheme="majorHAnsi"/>
                <w:sz w:val="18"/>
              </w:rPr>
              <w:t>What London was like in 1600s</w:t>
            </w:r>
          </w:p>
          <w:p w:rsidR="0063210A" w:rsidRPr="00B770FA" w:rsidRDefault="0063210A" w:rsidP="002527EF">
            <w:pPr>
              <w:jc w:val="center"/>
              <w:rPr>
                <w:rFonts w:eastAsia="Arial" w:cstheme="majorHAnsi"/>
                <w:sz w:val="18"/>
              </w:rPr>
            </w:pPr>
            <w:r w:rsidRPr="00B770FA">
              <w:rPr>
                <w:rFonts w:eastAsia="Arial" w:cstheme="majorHAnsi"/>
                <w:sz w:val="18"/>
              </w:rPr>
              <w:t>Talk about the key events and group of plotters involved in the Gunpowder Plot</w:t>
            </w:r>
          </w:p>
          <w:p w:rsidR="0063210A" w:rsidRPr="00B770FA" w:rsidRDefault="0063210A" w:rsidP="002527EF">
            <w:pPr>
              <w:jc w:val="center"/>
              <w:rPr>
                <w:rFonts w:eastAsia="Arial" w:cstheme="majorHAnsi"/>
                <w:sz w:val="18"/>
              </w:rPr>
            </w:pPr>
            <w:r w:rsidRPr="00B770FA">
              <w:rPr>
                <w:rFonts w:eastAsia="Arial" w:cstheme="majorHAnsi"/>
                <w:sz w:val="18"/>
              </w:rPr>
              <w:t>Explain why the Gunpowder Plot happened</w:t>
            </w:r>
          </w:p>
          <w:p w:rsidR="0063210A" w:rsidRPr="00B770FA" w:rsidRDefault="0063210A" w:rsidP="00B770FA">
            <w:pPr>
              <w:jc w:val="center"/>
              <w:rPr>
                <w:rFonts w:eastAsia="Arial" w:cstheme="majorHAnsi"/>
                <w:sz w:val="18"/>
              </w:rPr>
            </w:pPr>
            <w:r w:rsidRPr="00B770FA">
              <w:rPr>
                <w:rFonts w:eastAsia="Arial" w:cstheme="majorHAnsi"/>
                <w:sz w:val="18"/>
              </w:rPr>
              <w:t>Sequence the main events along a timeline</w:t>
            </w:r>
          </w:p>
          <w:p w:rsidR="00635E30" w:rsidRPr="00B770FA" w:rsidRDefault="00635E30" w:rsidP="002527EF">
            <w:pPr>
              <w:jc w:val="center"/>
              <w:rPr>
                <w:rFonts w:eastAsia="Arial" w:cstheme="majorHAnsi"/>
                <w:sz w:val="18"/>
              </w:rPr>
            </w:pPr>
            <w:r w:rsidRPr="00B770FA">
              <w:rPr>
                <w:rFonts w:eastAsia="Arial" w:cstheme="majorHAnsi"/>
                <w:sz w:val="18"/>
              </w:rPr>
              <w:t xml:space="preserve">The key events of the </w:t>
            </w:r>
            <w:proofErr w:type="spellStart"/>
            <w:r w:rsidRPr="00B770FA">
              <w:rPr>
                <w:rFonts w:eastAsia="Arial" w:cstheme="majorHAnsi"/>
                <w:sz w:val="18"/>
              </w:rPr>
              <w:t>GFoL</w:t>
            </w:r>
            <w:proofErr w:type="spellEnd"/>
            <w:r w:rsidRPr="00B770FA">
              <w:rPr>
                <w:rFonts w:eastAsia="Arial" w:cstheme="majorHAnsi"/>
                <w:sz w:val="18"/>
              </w:rPr>
              <w:t xml:space="preserve"> and why the fire spread so quickly</w:t>
            </w:r>
          </w:p>
          <w:p w:rsidR="00635E30" w:rsidRPr="00B770FA" w:rsidRDefault="00635E30" w:rsidP="00B770FA">
            <w:pPr>
              <w:jc w:val="center"/>
              <w:rPr>
                <w:rFonts w:eastAsia="Arial" w:cstheme="majorHAnsi"/>
                <w:sz w:val="18"/>
              </w:rPr>
            </w:pPr>
            <w:r w:rsidRPr="00B770FA">
              <w:rPr>
                <w:rFonts w:eastAsia="Arial" w:cstheme="majorHAnsi"/>
                <w:sz w:val="18"/>
              </w:rPr>
              <w:t>How did London change after the fire</w:t>
            </w:r>
            <w:r w:rsidR="00B770FA">
              <w:rPr>
                <w:rFonts w:eastAsia="Arial" w:cstheme="majorHAnsi"/>
                <w:sz w:val="18"/>
              </w:rPr>
              <w:t xml:space="preserve"> </w:t>
            </w:r>
            <w:r w:rsidR="00B770FA">
              <w:rPr>
                <w:rFonts w:eastAsia="Arial" w:cstheme="majorHAnsi"/>
                <w:sz w:val="18"/>
              </w:rPr>
              <w:br/>
            </w:r>
            <w:r w:rsidRPr="00B770FA">
              <w:rPr>
                <w:rFonts w:eastAsia="Arial" w:cstheme="majorHAnsi"/>
                <w:sz w:val="18"/>
              </w:rPr>
              <w:t>How we have come to know about these two events – diaries etc</w:t>
            </w:r>
          </w:p>
        </w:tc>
        <w:tc>
          <w:tcPr>
            <w:tcW w:w="2182" w:type="dxa"/>
            <w:gridSpan w:val="2"/>
            <w:shd w:val="clear" w:color="auto" w:fill="FFFFFF" w:themeFill="background1"/>
          </w:tcPr>
          <w:p w:rsidR="00E201CA" w:rsidRPr="00B770FA" w:rsidRDefault="00E201CA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="Arial"/>
                <w:b/>
              </w:rPr>
            </w:pPr>
            <w:r w:rsidRPr="00B770FA">
              <w:rPr>
                <w:rFonts w:eastAsia="Arial" w:cs="Arial"/>
                <w:b/>
              </w:rPr>
              <w:t>Comparing significant individuals in different periods</w:t>
            </w:r>
          </w:p>
          <w:p w:rsidR="00E201CA" w:rsidRPr="00C63AC6" w:rsidRDefault="00B640AC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="Arial"/>
                <w:b/>
              </w:rPr>
            </w:pPr>
            <w:r w:rsidRPr="00C63AC6">
              <w:rPr>
                <w:rFonts w:eastAsia="Arial" w:cs="Arial"/>
                <w:b/>
              </w:rPr>
              <w:t>(Key Stage History)</w:t>
            </w:r>
          </w:p>
          <w:p w:rsidR="00E201CA" w:rsidRPr="00B770FA" w:rsidRDefault="00E201CA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How do the lives of</w:t>
            </w:r>
            <w:r w:rsidRPr="00B770FA">
              <w:rPr>
                <w:rFonts w:eastAsia="Arial" w:cs="Arial"/>
              </w:rPr>
              <w:br/>
              <w:t xml:space="preserve">significant women </w:t>
            </w:r>
            <w:bookmarkStart w:id="1" w:name="_GoBack"/>
            <w:bookmarkEnd w:id="1"/>
            <w:r w:rsidRPr="00B770FA">
              <w:rPr>
                <w:rFonts w:eastAsia="Arial" w:cs="Arial"/>
              </w:rPr>
              <w:t>compare?</w:t>
            </w:r>
          </w:p>
          <w:p w:rsidR="0063210A" w:rsidRPr="00B770FA" w:rsidRDefault="0063210A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="Arial"/>
              </w:rPr>
            </w:pPr>
          </w:p>
          <w:p w:rsidR="0063210A" w:rsidRPr="00B770FA" w:rsidRDefault="0063210A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theme="majorHAnsi"/>
                <w:sz w:val="20"/>
              </w:rPr>
            </w:pPr>
            <w:r w:rsidRPr="00B770FA">
              <w:rPr>
                <w:rFonts w:eastAsia="Arial" w:cstheme="majorHAnsi"/>
                <w:sz w:val="20"/>
              </w:rPr>
              <w:t xml:space="preserve">Learn about Florence </w:t>
            </w:r>
            <w:r w:rsidR="009127CA" w:rsidRPr="00B770FA">
              <w:rPr>
                <w:rFonts w:eastAsia="Arial" w:cstheme="majorHAnsi"/>
                <w:sz w:val="20"/>
              </w:rPr>
              <w:t>Nightingale</w:t>
            </w:r>
            <w:r w:rsidRPr="00B770FA">
              <w:rPr>
                <w:rFonts w:eastAsia="Arial" w:cstheme="majorHAnsi"/>
                <w:sz w:val="20"/>
              </w:rPr>
              <w:t xml:space="preserve"> and Mary Seacole and their contributions</w:t>
            </w:r>
          </w:p>
          <w:p w:rsidR="0063210A" w:rsidRPr="00B770FA" w:rsidRDefault="0063210A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theme="majorHAnsi"/>
                <w:sz w:val="20"/>
              </w:rPr>
            </w:pPr>
          </w:p>
          <w:p w:rsidR="0063210A" w:rsidRPr="00B770FA" w:rsidRDefault="0063210A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theme="majorHAnsi"/>
                <w:sz w:val="20"/>
              </w:rPr>
            </w:pPr>
            <w:r w:rsidRPr="00B770FA">
              <w:rPr>
                <w:rFonts w:eastAsia="Arial" w:cstheme="majorHAnsi"/>
                <w:sz w:val="20"/>
              </w:rPr>
              <w:t>Compare their lives and talk about how we remember one more than the other</w:t>
            </w:r>
          </w:p>
          <w:p w:rsidR="0063210A" w:rsidRPr="00B770FA" w:rsidRDefault="0063210A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theme="majorHAnsi"/>
                <w:sz w:val="20"/>
              </w:rPr>
            </w:pPr>
          </w:p>
          <w:p w:rsidR="0063210A" w:rsidRPr="00B770FA" w:rsidRDefault="0063210A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theme="majorHAnsi"/>
                <w:sz w:val="20"/>
              </w:rPr>
            </w:pPr>
            <w:r w:rsidRPr="00B770FA">
              <w:rPr>
                <w:rFonts w:eastAsia="Arial" w:cstheme="majorHAnsi"/>
                <w:sz w:val="20"/>
              </w:rPr>
              <w:t>Learn why Emmeline Pankhurst is significant and compare her to Millicent Fawcett</w:t>
            </w:r>
          </w:p>
          <w:p w:rsidR="0063210A" w:rsidRPr="00B770FA" w:rsidRDefault="0063210A" w:rsidP="002527EF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theme="majorHAnsi"/>
                <w:sz w:val="20"/>
              </w:rPr>
            </w:pPr>
          </w:p>
          <w:p w:rsidR="0063210A" w:rsidRPr="00B770FA" w:rsidRDefault="0063210A" w:rsidP="0006220B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Arial" w:cstheme="majorHAnsi"/>
                <w:sz w:val="20"/>
              </w:rPr>
            </w:pPr>
            <w:r w:rsidRPr="00B770FA">
              <w:rPr>
                <w:rFonts w:eastAsia="Arial" w:cstheme="majorHAnsi"/>
                <w:sz w:val="20"/>
              </w:rPr>
              <w:t>Talk about Greta Thunberg – how do her campaigns compare to Emmeline Pankhurst’s?</w:t>
            </w:r>
          </w:p>
        </w:tc>
        <w:tc>
          <w:tcPr>
            <w:tcW w:w="2003" w:type="dxa"/>
            <w:gridSpan w:val="4"/>
            <w:shd w:val="clear" w:color="auto" w:fill="948A54" w:themeFill="background2" w:themeFillShade="80"/>
          </w:tcPr>
          <w:p w:rsidR="00E201CA" w:rsidRPr="00B770FA" w:rsidRDefault="00E201CA" w:rsidP="002527EF">
            <w:pPr>
              <w:jc w:val="center"/>
              <w:rPr>
                <w:rFonts w:eastAsia="Arial" w:cs="Arial"/>
              </w:rPr>
            </w:pPr>
          </w:p>
          <w:p w:rsidR="00E201CA" w:rsidRPr="00B770FA" w:rsidRDefault="00E201CA" w:rsidP="002527EF">
            <w:pPr>
              <w:jc w:val="center"/>
              <w:rPr>
                <w:rFonts w:eastAsia="Arial" w:cs="Arial"/>
                <w:i/>
              </w:rPr>
            </w:pPr>
          </w:p>
        </w:tc>
        <w:tc>
          <w:tcPr>
            <w:tcW w:w="2092" w:type="dxa"/>
            <w:shd w:val="clear" w:color="auto" w:fill="948A54" w:themeFill="background2" w:themeFillShade="80"/>
            <w:vAlign w:val="center"/>
          </w:tcPr>
          <w:p w:rsidR="00E201CA" w:rsidRPr="00B770FA" w:rsidRDefault="00E201CA" w:rsidP="002527EF">
            <w:pPr>
              <w:jc w:val="center"/>
              <w:rPr>
                <w:rFonts w:eastAsia="Arial" w:cs="Arial"/>
              </w:rPr>
            </w:pPr>
          </w:p>
        </w:tc>
        <w:tc>
          <w:tcPr>
            <w:tcW w:w="2093" w:type="dxa"/>
            <w:gridSpan w:val="3"/>
          </w:tcPr>
          <w:p w:rsidR="00B640AC" w:rsidRPr="00B770FA" w:rsidRDefault="00B640AC" w:rsidP="00B640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b/>
                <w:sz w:val="20"/>
                <w:szCs w:val="20"/>
              </w:rPr>
              <w:t>Significant Historical People, Places and Events</w:t>
            </w:r>
          </w:p>
          <w:p w:rsidR="00B640AC" w:rsidRPr="00C63AC6" w:rsidRDefault="00B640AC" w:rsidP="00B640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3AC6">
              <w:rPr>
                <w:rFonts w:ascii="Arial" w:eastAsia="Arial" w:hAnsi="Arial" w:cs="Arial"/>
                <w:b/>
                <w:sz w:val="20"/>
                <w:szCs w:val="20"/>
              </w:rPr>
              <w:t>Kapow: What is a Monarch?</w:t>
            </w:r>
          </w:p>
          <w:p w:rsidR="002527EF" w:rsidRPr="00B770FA" w:rsidRDefault="002527EF" w:rsidP="00B640AC">
            <w:pPr>
              <w:jc w:val="center"/>
              <w:rPr>
                <w:rFonts w:eastAsia="Arial" w:cs="Arial"/>
              </w:rPr>
            </w:pPr>
          </w:p>
          <w:p w:rsidR="002527EF" w:rsidRPr="00B770FA" w:rsidRDefault="00385E1E" w:rsidP="00B640AC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Who is our Monarch today?</w:t>
            </w:r>
          </w:p>
          <w:p w:rsidR="00385E1E" w:rsidRPr="00B770FA" w:rsidRDefault="00385E1E" w:rsidP="00B640AC">
            <w:pPr>
              <w:jc w:val="center"/>
              <w:rPr>
                <w:rFonts w:eastAsia="Arial" w:cs="Arial"/>
              </w:rPr>
            </w:pPr>
          </w:p>
          <w:p w:rsidR="00385E1E" w:rsidRPr="00B770FA" w:rsidRDefault="00385E1E" w:rsidP="00B640AC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Who were our previous Monarchs?</w:t>
            </w:r>
          </w:p>
          <w:p w:rsidR="00385E1E" w:rsidRPr="00B770FA" w:rsidRDefault="00385E1E" w:rsidP="00B640AC">
            <w:pPr>
              <w:jc w:val="center"/>
              <w:rPr>
                <w:rFonts w:eastAsia="Arial" w:cs="Arial"/>
              </w:rPr>
            </w:pPr>
          </w:p>
          <w:p w:rsidR="00385E1E" w:rsidRPr="00B770FA" w:rsidRDefault="00385E1E" w:rsidP="00B640AC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How do you become a Monarch?</w:t>
            </w:r>
          </w:p>
          <w:p w:rsidR="00385E1E" w:rsidRPr="00B770FA" w:rsidRDefault="00385E1E" w:rsidP="00B640AC">
            <w:pPr>
              <w:jc w:val="center"/>
              <w:rPr>
                <w:rFonts w:eastAsia="Arial" w:cs="Arial"/>
              </w:rPr>
            </w:pPr>
          </w:p>
          <w:p w:rsidR="00385E1E" w:rsidRPr="00B770FA" w:rsidRDefault="00385E1E" w:rsidP="00B640AC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T</w:t>
            </w:r>
            <w:r w:rsidR="00A62972" w:rsidRPr="00B770FA">
              <w:rPr>
                <w:rFonts w:eastAsia="Arial" w:cs="Arial"/>
              </w:rPr>
              <w:t>o</w:t>
            </w:r>
            <w:r w:rsidRPr="00B770FA">
              <w:rPr>
                <w:rFonts w:eastAsia="Arial" w:cs="Arial"/>
              </w:rPr>
              <w:t xml:space="preserve"> sequence events from history. </w:t>
            </w:r>
          </w:p>
          <w:p w:rsidR="002527EF" w:rsidRPr="00B770FA" w:rsidRDefault="002527EF" w:rsidP="00B640AC">
            <w:pPr>
              <w:jc w:val="center"/>
              <w:rPr>
                <w:rFonts w:eastAsia="Arial" w:cs="Arial"/>
              </w:rPr>
            </w:pPr>
          </w:p>
          <w:p w:rsidR="002527EF" w:rsidRPr="00B770FA" w:rsidRDefault="002527EF" w:rsidP="00B640AC">
            <w:pPr>
              <w:jc w:val="center"/>
              <w:rPr>
                <w:rFonts w:eastAsia="Arial" w:cs="Arial"/>
              </w:rPr>
            </w:pPr>
          </w:p>
          <w:p w:rsidR="002527EF" w:rsidRPr="00B770FA" w:rsidRDefault="002527EF" w:rsidP="00B640AC">
            <w:pPr>
              <w:jc w:val="center"/>
              <w:rPr>
                <w:rFonts w:eastAsia="Arial" w:cs="Arial"/>
              </w:rPr>
            </w:pPr>
          </w:p>
          <w:p w:rsidR="00E201CA" w:rsidRPr="00B770FA" w:rsidRDefault="00E201CA" w:rsidP="00B640AC">
            <w:pPr>
              <w:jc w:val="center"/>
              <w:rPr>
                <w:rFonts w:eastAsia="Arial" w:cs="Arial"/>
              </w:rPr>
            </w:pPr>
          </w:p>
          <w:p w:rsidR="00397884" w:rsidRPr="00B770FA" w:rsidRDefault="00397884" w:rsidP="00B640AC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</w:tr>
      <w:tr w:rsidR="00B770FA" w:rsidRPr="00B770FA" w:rsidTr="00B770FA">
        <w:trPr>
          <w:gridAfter w:val="1"/>
          <w:wAfter w:w="8" w:type="dxa"/>
          <w:trHeight w:val="783"/>
        </w:trPr>
        <w:tc>
          <w:tcPr>
            <w:tcW w:w="1522" w:type="dxa"/>
            <w:shd w:val="clear" w:color="auto" w:fill="C00000"/>
            <w:vAlign w:val="center"/>
          </w:tcPr>
          <w:p w:rsidR="00E340D8" w:rsidRPr="002527EF" w:rsidRDefault="00E340D8" w:rsidP="002527EF">
            <w:pPr>
              <w:jc w:val="center"/>
              <w:rPr>
                <w:rFonts w:eastAsia="SassoonCRInfant" w:cs="SassoonCRInfant"/>
                <w:sz w:val="28"/>
                <w:szCs w:val="28"/>
              </w:rPr>
            </w:pPr>
            <w:r w:rsidRPr="002527EF">
              <w:rPr>
                <w:rFonts w:eastAsia="SassoonCRInfant" w:cs="SassoonCRInfant"/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2017" w:type="dxa"/>
            <w:shd w:val="clear" w:color="auto" w:fill="FFFF00"/>
          </w:tcPr>
          <w:p w:rsidR="00EF03AD" w:rsidRPr="00B770FA" w:rsidRDefault="00EF03AD" w:rsidP="002527EF">
            <w:pPr>
              <w:jc w:val="center"/>
              <w:rPr>
                <w:rFonts w:eastAsia="SassoonCRInfant" w:cs="SassoonCRInfant"/>
                <w:b/>
              </w:rPr>
            </w:pPr>
            <w:r w:rsidRPr="00B770FA">
              <w:rPr>
                <w:rFonts w:eastAsia="SassoonCRInfant" w:cs="SassoonCRInfant"/>
                <w:b/>
              </w:rPr>
              <w:t xml:space="preserve">Black History </w:t>
            </w:r>
          </w:p>
          <w:p w:rsidR="00EF03AD" w:rsidRPr="00B770FA" w:rsidRDefault="00EF03AD" w:rsidP="002527EF">
            <w:pPr>
              <w:jc w:val="center"/>
              <w:rPr>
                <w:rFonts w:eastAsia="SassoonCRInfant" w:cs="SassoonCRInfant"/>
                <w:b/>
              </w:rPr>
            </w:pPr>
            <w:r w:rsidRPr="00B770FA">
              <w:rPr>
                <w:rFonts w:eastAsia="SassoonCRInfant" w:cs="SassoonCRInfant"/>
                <w:b/>
              </w:rPr>
              <w:t>Katherine Johnson</w:t>
            </w:r>
          </w:p>
          <w:p w:rsidR="00EF03AD" w:rsidRPr="00B770FA" w:rsidRDefault="00EF03AD" w:rsidP="002527EF">
            <w:pPr>
              <w:jc w:val="center"/>
              <w:rPr>
                <w:rFonts w:eastAsia="SassoonCRInfant" w:cs="SassoonCRInfant"/>
                <w:b/>
              </w:rPr>
            </w:pPr>
            <w:r w:rsidRPr="00B770FA">
              <w:rPr>
                <w:rFonts w:eastAsia="SassoonCRInfant" w:cs="SassoonCRInfant"/>
                <w:b/>
              </w:rPr>
              <w:t>And Rosa Parks</w:t>
            </w:r>
          </w:p>
          <w:p w:rsidR="00EF03AD" w:rsidRPr="00B770FA" w:rsidRDefault="00EF03AD" w:rsidP="002527EF">
            <w:pPr>
              <w:jc w:val="center"/>
              <w:rPr>
                <w:rFonts w:eastAsia="SassoonCRInfant" w:cs="SassoonCRInfant"/>
                <w:b/>
              </w:rPr>
            </w:pPr>
          </w:p>
          <w:p w:rsidR="00EF03AD" w:rsidRPr="00B770FA" w:rsidRDefault="00EF03AD" w:rsidP="002527EF">
            <w:pPr>
              <w:jc w:val="center"/>
              <w:rPr>
                <w:rFonts w:eastAsia="SassoonCRInfant" w:cs="SassoonCRInfant"/>
                <w:b/>
              </w:rPr>
            </w:pPr>
          </w:p>
          <w:p w:rsidR="00EF03AD" w:rsidRPr="00B770FA" w:rsidRDefault="00EF03AD" w:rsidP="00EF03AD">
            <w:pPr>
              <w:rPr>
                <w:rFonts w:eastAsia="SassoonCRInfant" w:cs="SassoonCRInfant"/>
              </w:rPr>
            </w:pPr>
          </w:p>
          <w:p w:rsidR="00EF03AD" w:rsidRPr="00B770FA" w:rsidRDefault="00EF03AD" w:rsidP="00EF03AD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Who are they?</w:t>
            </w:r>
          </w:p>
          <w:p w:rsidR="00EF03AD" w:rsidRPr="00B770FA" w:rsidRDefault="00EF03AD" w:rsidP="00EF03AD">
            <w:pPr>
              <w:jc w:val="center"/>
              <w:rPr>
                <w:rFonts w:eastAsia="Arial" w:cs="Arial"/>
              </w:rPr>
            </w:pPr>
          </w:p>
          <w:p w:rsidR="00EF03AD" w:rsidRPr="00B770FA" w:rsidRDefault="00EF03AD" w:rsidP="00EF03AD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 xml:space="preserve">What are they famous for? </w:t>
            </w:r>
          </w:p>
          <w:p w:rsidR="00EF03AD" w:rsidRPr="00B770FA" w:rsidRDefault="00EF03AD" w:rsidP="00EF03AD">
            <w:pPr>
              <w:jc w:val="center"/>
              <w:rPr>
                <w:rFonts w:eastAsia="Arial" w:cs="Arial"/>
              </w:rPr>
            </w:pPr>
          </w:p>
          <w:p w:rsidR="00EF03AD" w:rsidRPr="00B770FA" w:rsidRDefault="00EF03AD" w:rsidP="00EF03AD">
            <w:pPr>
              <w:jc w:val="center"/>
              <w:rPr>
                <w:rFonts w:eastAsia="Arial" w:cs="Arial"/>
              </w:rPr>
            </w:pPr>
          </w:p>
          <w:p w:rsidR="00EF03AD" w:rsidRPr="00B770FA" w:rsidRDefault="00EF03AD" w:rsidP="00EF03AD">
            <w:pPr>
              <w:jc w:val="center"/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Can we compare them to other significant black figures?</w:t>
            </w:r>
          </w:p>
          <w:p w:rsidR="00EF03AD" w:rsidRPr="00B770FA" w:rsidRDefault="00EF03AD" w:rsidP="00EF03AD">
            <w:pPr>
              <w:rPr>
                <w:rFonts w:eastAsia="SassoonCRInfant" w:cs="SassoonCRInfant"/>
              </w:rPr>
            </w:pPr>
          </w:p>
          <w:p w:rsidR="00EF03AD" w:rsidRPr="00B770FA" w:rsidRDefault="00EF03AD" w:rsidP="00EF03AD">
            <w:pPr>
              <w:rPr>
                <w:rFonts w:eastAsia="SassoonCRInfant" w:cs="SassoonCRInfant"/>
              </w:rPr>
            </w:pPr>
          </w:p>
          <w:p w:rsidR="00EF03AD" w:rsidRPr="00B770FA" w:rsidRDefault="00EF03AD" w:rsidP="00EF03AD">
            <w:pPr>
              <w:rPr>
                <w:rFonts w:eastAsia="SassoonCRInfant" w:cs="SassoonCRInfant"/>
              </w:rPr>
            </w:pPr>
          </w:p>
          <w:p w:rsidR="00E340D8" w:rsidRPr="00B770FA" w:rsidRDefault="00E340D8" w:rsidP="00EF03AD">
            <w:pPr>
              <w:jc w:val="right"/>
              <w:rPr>
                <w:rFonts w:eastAsia="SassoonCRInfant" w:cs="SassoonCRInfant"/>
              </w:rPr>
            </w:pPr>
          </w:p>
        </w:tc>
        <w:tc>
          <w:tcPr>
            <w:tcW w:w="4294" w:type="dxa"/>
            <w:gridSpan w:val="3"/>
          </w:tcPr>
          <w:p w:rsidR="00E340D8" w:rsidRPr="00B770FA" w:rsidRDefault="00E340D8" w:rsidP="00B770FA">
            <w:pPr>
              <w:jc w:val="center"/>
              <w:rPr>
                <w:rFonts w:eastAsia="SassoonCRInfant" w:cs="SassoonCRInfant"/>
                <w:b/>
              </w:rPr>
            </w:pPr>
            <w:r w:rsidRPr="00B770FA">
              <w:rPr>
                <w:rFonts w:eastAsia="SassoonCRInfant" w:cs="SassoonCRInfant"/>
                <w:b/>
              </w:rPr>
              <w:t>STONE AGE TO IRON AGE c/3000 BC</w:t>
            </w:r>
          </w:p>
          <w:p w:rsidR="0006220B" w:rsidRPr="00B770FA" w:rsidRDefault="0006220B" w:rsidP="00B770FA">
            <w:pPr>
              <w:spacing w:after="120"/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  <w:r w:rsidRPr="00B770FA">
              <w:rPr>
                <w:rFonts w:ascii="Arial" w:eastAsia="SassoonCRInfant" w:hAnsi="Arial" w:cs="Arial"/>
                <w:b/>
                <w:sz w:val="20"/>
                <w:szCs w:val="20"/>
              </w:rPr>
              <w:t>Kapow: Would you rather have lived in the Stone Age, Bronze Age or the Iron Age</w:t>
            </w:r>
            <w:r w:rsidRPr="00B770FA">
              <w:rPr>
                <w:rFonts w:ascii="Arial" w:eastAsia="SassoonCRInfant" w:hAnsi="Arial" w:cs="Arial"/>
                <w:sz w:val="20"/>
                <w:szCs w:val="20"/>
              </w:rPr>
              <w:t>?</w:t>
            </w:r>
          </w:p>
          <w:p w:rsidR="004128F4" w:rsidRPr="00B770FA" w:rsidRDefault="004128F4" w:rsidP="00B770FA">
            <w:pPr>
              <w:jc w:val="center"/>
              <w:rPr>
                <w:rFonts w:eastAsia="SassoonCRInfant" w:cs="SassoonCRInfant"/>
              </w:rPr>
            </w:pPr>
          </w:p>
          <w:p w:rsidR="00E340D8" w:rsidRPr="00B770FA" w:rsidRDefault="00E340D8" w:rsidP="00B770FA">
            <w:pPr>
              <w:spacing w:after="120"/>
              <w:jc w:val="center"/>
              <w:rPr>
                <w:rFonts w:eastAsia="SassoonCRInfant" w:cs="SassoonCRInfant"/>
              </w:rPr>
            </w:pPr>
            <w:r w:rsidRPr="00B770FA">
              <w:rPr>
                <w:rFonts w:eastAsia="SassoonCRInfant" w:cs="SassoonCRInfant"/>
              </w:rPr>
              <w:t>Would you rather have lived in the Stone Age, Bronze Age or the Iron Age?</w:t>
            </w:r>
          </w:p>
          <w:p w:rsidR="006C0767" w:rsidRPr="00B770FA" w:rsidRDefault="006C0767" w:rsidP="00B770FA">
            <w:pPr>
              <w:spacing w:after="120"/>
              <w:jc w:val="center"/>
              <w:rPr>
                <w:rFonts w:eastAsia="SassoonCRInfant" w:cs="SassoonCRInfant"/>
              </w:rPr>
            </w:pPr>
          </w:p>
          <w:p w:rsidR="006C0767" w:rsidRPr="00B770FA" w:rsidRDefault="006C0767" w:rsidP="00B770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how and why life was more challenging in the Stone Age.</w:t>
            </w:r>
          </w:p>
          <w:p w:rsidR="006C0767" w:rsidRPr="00B770FA" w:rsidRDefault="006C0767" w:rsidP="00B770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the Stone Age ended about 5000 years ago.</w:t>
            </w:r>
          </w:p>
          <w:p w:rsidR="006C0767" w:rsidRPr="00B770FA" w:rsidRDefault="006C0767" w:rsidP="00B770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can talk about how things changed in the Bronze and Iron Ages.</w:t>
            </w:r>
          </w:p>
          <w:p w:rsidR="006C0767" w:rsidRPr="00B770FA" w:rsidRDefault="006C0767" w:rsidP="00B770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can talk about artefacts and other evidence left from the Stone Age/Bronze Age/Iron Age.</w:t>
            </w:r>
          </w:p>
        </w:tc>
        <w:tc>
          <w:tcPr>
            <w:tcW w:w="1994" w:type="dxa"/>
            <w:gridSpan w:val="3"/>
            <w:shd w:val="clear" w:color="auto" w:fill="948A54" w:themeFill="background2" w:themeFillShade="80"/>
          </w:tcPr>
          <w:p w:rsidR="00E340D8" w:rsidRPr="00B770FA" w:rsidRDefault="00E340D8" w:rsidP="00B770FA">
            <w:pPr>
              <w:jc w:val="center"/>
              <w:rPr>
                <w:rFonts w:eastAsia="SassoonCRInfant" w:cs="SassoonCRInfant"/>
                <w:b/>
              </w:rPr>
            </w:pPr>
          </w:p>
        </w:tc>
        <w:tc>
          <w:tcPr>
            <w:tcW w:w="4194" w:type="dxa"/>
            <w:gridSpan w:val="5"/>
          </w:tcPr>
          <w:p w:rsidR="00E340D8" w:rsidRPr="00B770FA" w:rsidRDefault="00E340D8" w:rsidP="00B770FA">
            <w:pPr>
              <w:jc w:val="center"/>
              <w:rPr>
                <w:rFonts w:eastAsia="SassoonCRInfant" w:cs="SassoonCRInfant"/>
                <w:b/>
              </w:rPr>
            </w:pPr>
            <w:r w:rsidRPr="00B770FA">
              <w:rPr>
                <w:rFonts w:eastAsia="SassoonCRInfant" w:cs="SassoonCRInfant"/>
                <w:b/>
              </w:rPr>
              <w:t>EARLY CIVILISATIONS c/3000 BC</w:t>
            </w:r>
          </w:p>
          <w:p w:rsidR="00E340D8" w:rsidRPr="00B770FA" w:rsidRDefault="006C0767" w:rsidP="00B770FA">
            <w:pPr>
              <w:jc w:val="center"/>
              <w:rPr>
                <w:rFonts w:cs="Segoe UI"/>
                <w:b/>
                <w:sz w:val="23"/>
                <w:szCs w:val="23"/>
                <w:shd w:val="clear" w:color="auto" w:fill="FFFFFF"/>
              </w:rPr>
            </w:pPr>
            <w:r w:rsidRPr="00B770FA">
              <w:rPr>
                <w:rFonts w:cs="Segoe UI"/>
                <w:b/>
                <w:sz w:val="23"/>
                <w:szCs w:val="23"/>
                <w:shd w:val="clear" w:color="auto" w:fill="FFFFFF"/>
              </w:rPr>
              <w:t xml:space="preserve">Ancient </w:t>
            </w:r>
            <w:r w:rsidR="00E340D8" w:rsidRPr="00B770FA">
              <w:rPr>
                <w:rFonts w:cs="Segoe UI"/>
                <w:b/>
                <w:sz w:val="23"/>
                <w:szCs w:val="23"/>
                <w:shd w:val="clear" w:color="auto" w:fill="FFFFFF"/>
              </w:rPr>
              <w:t xml:space="preserve">Egypt, </w:t>
            </w:r>
            <w:r w:rsidRPr="00B770FA">
              <w:rPr>
                <w:rFonts w:cs="Segoe UI"/>
                <w:b/>
                <w:sz w:val="23"/>
                <w:szCs w:val="23"/>
                <w:shd w:val="clear" w:color="auto" w:fill="FFFFFF"/>
              </w:rPr>
              <w:t xml:space="preserve">Ancient </w:t>
            </w:r>
            <w:r w:rsidR="00E340D8" w:rsidRPr="00B770FA">
              <w:rPr>
                <w:rFonts w:cs="Segoe UI"/>
                <w:b/>
                <w:sz w:val="23"/>
                <w:szCs w:val="23"/>
                <w:shd w:val="clear" w:color="auto" w:fill="FFFFFF"/>
              </w:rPr>
              <w:t>Sumer, Indus Valley and Shang Dynasty</w:t>
            </w:r>
          </w:p>
          <w:p w:rsidR="0006220B" w:rsidRPr="00B770FA" w:rsidRDefault="0006220B" w:rsidP="00B770FA">
            <w:pPr>
              <w:jc w:val="center"/>
              <w:rPr>
                <w:rFonts w:ascii="Arial" w:eastAsia="SassoonCRInfant" w:hAnsi="Arial" w:cs="Arial"/>
                <w:b/>
                <w:sz w:val="20"/>
                <w:szCs w:val="20"/>
              </w:rPr>
            </w:pPr>
            <w:r w:rsidRPr="00B770FA">
              <w:rPr>
                <w:rFonts w:ascii="Arial" w:eastAsia="SassoonCRInfant" w:hAnsi="Arial" w:cs="Arial"/>
                <w:b/>
                <w:sz w:val="20"/>
                <w:szCs w:val="20"/>
              </w:rPr>
              <w:t>Kapow: How did the ancient Egyptians believe?</w:t>
            </w:r>
          </w:p>
          <w:p w:rsidR="00E340D8" w:rsidRPr="00B770FA" w:rsidRDefault="00E340D8" w:rsidP="00B770FA">
            <w:pPr>
              <w:jc w:val="center"/>
              <w:rPr>
                <w:rFonts w:eastAsia="SassoonCRInfant" w:cs="SassoonCRInfant"/>
                <w:b/>
              </w:rPr>
            </w:pPr>
          </w:p>
          <w:p w:rsidR="00E340D8" w:rsidRPr="00B770FA" w:rsidRDefault="00E340D8" w:rsidP="00B770FA">
            <w:pPr>
              <w:spacing w:after="120"/>
              <w:jc w:val="center"/>
              <w:rPr>
                <w:rFonts w:eastAsia="SassoonCRInfant" w:cs="SassoonCRInfant"/>
              </w:rPr>
            </w:pPr>
            <w:r w:rsidRPr="00B770FA">
              <w:rPr>
                <w:rFonts w:eastAsia="SassoonCRInfant" w:cs="SassoonCRInfant"/>
              </w:rPr>
              <w:t>What do the four early civilisations all have in common historically and geographically?</w:t>
            </w:r>
          </w:p>
          <w:p w:rsidR="00E340D8" w:rsidRPr="00B770FA" w:rsidRDefault="00E340D8" w:rsidP="00B770FA">
            <w:pPr>
              <w:spacing w:after="120"/>
              <w:jc w:val="center"/>
              <w:rPr>
                <w:rFonts w:eastAsia="SassoonCRInfant" w:cs="SassoonCRInfant"/>
              </w:rPr>
            </w:pPr>
            <w:r w:rsidRPr="00B770FA">
              <w:rPr>
                <w:rFonts w:eastAsia="SassoonCRInfant" w:cs="SassoonCRInfant"/>
              </w:rPr>
              <w:t>Inc</w:t>
            </w:r>
            <w:r w:rsidR="006C0767" w:rsidRPr="00B770FA">
              <w:rPr>
                <w:rFonts w:eastAsia="SassoonCRInfant" w:cs="SassoonCRInfant"/>
              </w:rPr>
              <w:t>luding an in-depth study of Ancient Egypt</w:t>
            </w:r>
          </w:p>
          <w:p w:rsidR="006C0767" w:rsidRPr="00B770FA" w:rsidRDefault="006C0767" w:rsidP="00B770FA">
            <w:pPr>
              <w:spacing w:after="120"/>
              <w:jc w:val="center"/>
              <w:rPr>
                <w:rFonts w:eastAsia="SassoonCRInfant" w:cs="SassoonCRInfant"/>
              </w:rPr>
            </w:pPr>
          </w:p>
          <w:p w:rsidR="006C0767" w:rsidRPr="00B770FA" w:rsidRDefault="006C0767" w:rsidP="00B770FA">
            <w:pPr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can explain that how we know about the ancient Egyptians</w:t>
            </w:r>
          </w:p>
          <w:p w:rsidR="006C0767" w:rsidRPr="00B770FA" w:rsidRDefault="006C0767" w:rsidP="00B770FA">
            <w:pPr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can talk about the daily life</w:t>
            </w:r>
          </w:p>
          <w:p w:rsidR="006C0767" w:rsidRPr="00B770FA" w:rsidRDefault="006C0767" w:rsidP="00B770FA">
            <w:pPr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that pharaohs were important and people had slaves.</w:t>
            </w:r>
          </w:p>
          <w:p w:rsidR="006C0767" w:rsidRPr="00B770FA" w:rsidRDefault="006C0767" w:rsidP="00B770FA">
            <w:pPr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about the life of the young pharaoh Tutankhamun.</w:t>
            </w:r>
          </w:p>
          <w:p w:rsidR="006C0767" w:rsidRPr="00B770FA" w:rsidRDefault="006C0767" w:rsidP="00B7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why pyramids were built</w:t>
            </w:r>
          </w:p>
          <w:p w:rsidR="006C0767" w:rsidRPr="00B770FA" w:rsidRDefault="006C0767" w:rsidP="00B7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ajorHAnsi"/>
                <w:sz w:val="20"/>
                <w:szCs w:val="20"/>
              </w:rPr>
            </w:pPr>
          </w:p>
          <w:p w:rsidR="006C0767" w:rsidRPr="00B770FA" w:rsidRDefault="006C0767" w:rsidP="00B770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that there is evidence of the earliest civilisations in our art, architecture, literature, language etc.</w:t>
            </w:r>
          </w:p>
          <w:p w:rsidR="006C0767" w:rsidRPr="00B770FA" w:rsidRDefault="006C0767" w:rsidP="00B770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that Ancient Sumer, Indus Valley and Shang Dynasty were all around at the same time as Ancient Egypt.</w:t>
            </w:r>
          </w:p>
          <w:p w:rsidR="006C0767" w:rsidRPr="00B770FA" w:rsidRDefault="006C0767" w:rsidP="00B770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that Ancient Egypt was around 5000 years ago.</w:t>
            </w:r>
          </w:p>
          <w:p w:rsidR="006C0767" w:rsidRPr="00B770FA" w:rsidRDefault="006C0767" w:rsidP="00B770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that ancient civilisations relied on rivers to supply drinking water and to fertilize the surrounding land for crop growth.</w:t>
            </w:r>
          </w:p>
          <w:p w:rsidR="006C0767" w:rsidRDefault="006C0767" w:rsidP="00B770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Children know that the Stone Age was an ancient civilisation at the same time as Ancient Egypt.</w:t>
            </w:r>
          </w:p>
          <w:p w:rsidR="00B770FA" w:rsidRPr="00B770FA" w:rsidRDefault="00B770FA" w:rsidP="00B770FA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</w:tr>
      <w:tr w:rsidR="00B770FA" w:rsidRPr="00B770FA" w:rsidTr="0088347B">
        <w:trPr>
          <w:gridAfter w:val="1"/>
          <w:wAfter w:w="8" w:type="dxa"/>
          <w:trHeight w:val="1276"/>
        </w:trPr>
        <w:tc>
          <w:tcPr>
            <w:tcW w:w="1522" w:type="dxa"/>
            <w:shd w:val="clear" w:color="auto" w:fill="C00000"/>
            <w:vAlign w:val="center"/>
          </w:tcPr>
          <w:p w:rsidR="00E340D8" w:rsidRPr="002527EF" w:rsidRDefault="00E340D8" w:rsidP="002527EF">
            <w:pPr>
              <w:jc w:val="center"/>
              <w:rPr>
                <w:rFonts w:eastAsia="SassoonCRInfant" w:cs="SassoonCRInfant"/>
                <w:sz w:val="28"/>
                <w:szCs w:val="28"/>
              </w:rPr>
            </w:pPr>
            <w:r w:rsidRPr="002527EF">
              <w:rPr>
                <w:rFonts w:eastAsia="SassoonCRInfant" w:cs="SassoonCRInfant"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2017" w:type="dxa"/>
            <w:shd w:val="clear" w:color="auto" w:fill="FFFF00"/>
          </w:tcPr>
          <w:p w:rsidR="00E340D8" w:rsidRPr="00B770FA" w:rsidRDefault="00EF03AD" w:rsidP="00EF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eastAsia="SassoonCRInfant" w:cs="SassoonCRInfant"/>
                <w:b/>
              </w:rPr>
            </w:pPr>
            <w:r w:rsidRPr="00B770FA">
              <w:rPr>
                <w:rFonts w:eastAsia="SassoonCRInfant" w:cs="SassoonCRInfant"/>
                <w:b/>
              </w:rPr>
              <w:t xml:space="preserve">Black History: </w:t>
            </w:r>
          </w:p>
          <w:p w:rsidR="00EF03AD" w:rsidRPr="00B770FA" w:rsidRDefault="00EF03AD" w:rsidP="00EF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eastAsia="SassoonCRInfant" w:cs="SassoonCRInfant"/>
                <w:b/>
              </w:rPr>
            </w:pPr>
            <w:r w:rsidRPr="00B770FA">
              <w:rPr>
                <w:rFonts w:eastAsia="SassoonCRInfant" w:cs="SassoonCRInfant"/>
                <w:b/>
              </w:rPr>
              <w:t xml:space="preserve">African Culture in our Community. </w:t>
            </w:r>
          </w:p>
          <w:p w:rsidR="00EF03AD" w:rsidRPr="00B770FA" w:rsidRDefault="00EF03AD" w:rsidP="00EF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eastAsia="SassoonCRInfant" w:cs="SassoonCRInfant"/>
              </w:rPr>
            </w:pPr>
          </w:p>
          <w:p w:rsidR="00EF03AD" w:rsidRPr="00B770FA" w:rsidRDefault="00EF03AD" w:rsidP="00EF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rFonts w:eastAsia="SassoonCRInfant" w:cs="SassoonCRInfant"/>
              </w:rPr>
            </w:pPr>
            <w:r w:rsidRPr="00B770FA">
              <w:rPr>
                <w:rFonts w:eastAsia="SassoonCRInfant" w:cs="SassoonCRInfant"/>
              </w:rPr>
              <w:t xml:space="preserve">What is African Culture? </w:t>
            </w:r>
          </w:p>
          <w:p w:rsidR="00EF03AD" w:rsidRPr="00B770FA" w:rsidRDefault="00EF03AD" w:rsidP="00EF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rFonts w:eastAsia="SassoonCRInfant" w:cs="SassoonCRInfant"/>
              </w:rPr>
            </w:pPr>
          </w:p>
          <w:p w:rsidR="00EF03AD" w:rsidRPr="00B770FA" w:rsidRDefault="00EF03AD" w:rsidP="00EF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rFonts w:eastAsia="SassoonCRInfant" w:cs="SassoonCRInfant"/>
              </w:rPr>
            </w:pPr>
            <w:r w:rsidRPr="00B770FA">
              <w:rPr>
                <w:rFonts w:eastAsia="SassoonCRInfant" w:cs="SassoonCRInfant"/>
              </w:rPr>
              <w:t>What different African Cultures are represented in our school?</w:t>
            </w:r>
          </w:p>
          <w:p w:rsidR="00E340D8" w:rsidRPr="00B770FA" w:rsidRDefault="00E340D8" w:rsidP="002527EF">
            <w:pPr>
              <w:jc w:val="center"/>
              <w:rPr>
                <w:rFonts w:eastAsia="SassoonCRInfant" w:cs="SassoonCRInfant"/>
              </w:rPr>
            </w:pPr>
          </w:p>
          <w:p w:rsidR="00E340D8" w:rsidRPr="00B770FA" w:rsidRDefault="00EF03AD" w:rsidP="00EF03AD">
            <w:pPr>
              <w:rPr>
                <w:rFonts w:eastAsia="SassoonCRInfant" w:cs="SassoonCRInfant"/>
              </w:rPr>
            </w:pPr>
            <w:r w:rsidRPr="00B770FA">
              <w:rPr>
                <w:rFonts w:eastAsia="SassoonCRInfant" w:cs="SassoonCRInfant"/>
              </w:rPr>
              <w:t xml:space="preserve">Can we compare two different </w:t>
            </w:r>
            <w:r w:rsidR="003622FC" w:rsidRPr="00B770FA">
              <w:rPr>
                <w:rFonts w:eastAsia="SassoonCRInfant" w:cs="SassoonCRInfant"/>
              </w:rPr>
              <w:t>African Cultures?</w:t>
            </w:r>
          </w:p>
          <w:p w:rsidR="00E340D8" w:rsidRPr="00B770FA" w:rsidRDefault="00E340D8" w:rsidP="002527EF">
            <w:pPr>
              <w:jc w:val="center"/>
              <w:rPr>
                <w:rFonts w:eastAsia="SassoonCRInfant" w:cs="SassoonCRInfant"/>
              </w:rPr>
            </w:pPr>
          </w:p>
        </w:tc>
        <w:tc>
          <w:tcPr>
            <w:tcW w:w="4294" w:type="dxa"/>
            <w:gridSpan w:val="3"/>
          </w:tcPr>
          <w:p w:rsidR="00E340D8" w:rsidRPr="00C63AC6" w:rsidRDefault="00E340D8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  <w:r w:rsidRPr="00C63AC6">
              <w:rPr>
                <w:rFonts w:ascii="Arial" w:eastAsia="SassoonCRInfant" w:hAnsi="Arial" w:cs="Arial"/>
                <w:b/>
                <w:sz w:val="20"/>
                <w:szCs w:val="20"/>
              </w:rPr>
              <w:t>ANCIENT GREECE c/800 - 500 BC</w:t>
            </w:r>
          </w:p>
          <w:p w:rsidR="00C63AC6" w:rsidRPr="00C63AC6" w:rsidRDefault="00C63AC6" w:rsidP="00C63AC6">
            <w:pPr>
              <w:jc w:val="center"/>
              <w:rPr>
                <w:rFonts w:ascii="Arial" w:eastAsia="SassoonCRInfant" w:hAnsi="Arial" w:cs="Arial"/>
                <w:b/>
                <w:sz w:val="20"/>
                <w:szCs w:val="20"/>
              </w:rPr>
            </w:pPr>
            <w:r w:rsidRPr="00C63AC6">
              <w:rPr>
                <w:rFonts w:ascii="Arial" w:eastAsia="SassoonCRInfant" w:hAnsi="Arial" w:cs="Arial"/>
                <w:b/>
                <w:sz w:val="20"/>
                <w:szCs w:val="20"/>
              </w:rPr>
              <w:t>Kapow: What did the Greeks ever do for us?</w:t>
            </w:r>
          </w:p>
          <w:p w:rsidR="00E340D8" w:rsidRPr="00C63AC6" w:rsidRDefault="00E340D8" w:rsidP="002527EF">
            <w:pPr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</w:p>
          <w:p w:rsidR="00E340D8" w:rsidRPr="00C63AC6" w:rsidRDefault="00E340D8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  <w:r w:rsidRPr="00C63AC6">
              <w:rPr>
                <w:rFonts w:ascii="Arial" w:eastAsia="SassoonCRInfant" w:hAnsi="Arial" w:cs="Arial"/>
                <w:sz w:val="20"/>
                <w:szCs w:val="20"/>
              </w:rPr>
              <w:t>Can we thank the Ancient Greeks for anything in our lives today?</w:t>
            </w:r>
          </w:p>
          <w:p w:rsidR="006C0767" w:rsidRPr="00C63AC6" w:rsidRDefault="006C0767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</w:p>
          <w:p w:rsidR="006C0767" w:rsidRPr="00C63AC6" w:rsidRDefault="006C0767" w:rsidP="002527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Highlight how the Ancient Greeks influenced our lives today.</w:t>
            </w:r>
          </w:p>
          <w:p w:rsidR="006C0767" w:rsidRPr="00C63AC6" w:rsidRDefault="006C0767" w:rsidP="002527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Approximately identify when the Ancient Greeks lived.</w:t>
            </w:r>
          </w:p>
          <w:p w:rsidR="006C0767" w:rsidRPr="00C63AC6" w:rsidRDefault="006C0767" w:rsidP="002527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Develop an understanding of democracy.</w:t>
            </w:r>
          </w:p>
          <w:p w:rsidR="006C0767" w:rsidRPr="00C63AC6" w:rsidRDefault="006C0767" w:rsidP="002527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Highlight the ways men and women were treated differently.</w:t>
            </w:r>
          </w:p>
          <w:p w:rsidR="003622FC" w:rsidRPr="00C63AC6" w:rsidRDefault="003622FC" w:rsidP="002527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How the Gods play an important role in Greek Society?</w:t>
            </w:r>
          </w:p>
          <w:p w:rsidR="003622FC" w:rsidRPr="00C63AC6" w:rsidRDefault="003622FC" w:rsidP="002527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Study of the First Olympic Games</w:t>
            </w:r>
          </w:p>
          <w:p w:rsidR="003622FC" w:rsidRPr="00C63AC6" w:rsidRDefault="003622FC" w:rsidP="002527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Compare them to today</w:t>
            </w:r>
          </w:p>
          <w:p w:rsidR="00E340D8" w:rsidRPr="00C63AC6" w:rsidRDefault="00E340D8" w:rsidP="003622FC">
            <w:pPr>
              <w:rPr>
                <w:rFonts w:ascii="Arial" w:eastAsia="SassoonCRInfant" w:hAnsi="Arial" w:cs="Arial"/>
                <w:sz w:val="20"/>
                <w:szCs w:val="20"/>
              </w:rPr>
            </w:pPr>
          </w:p>
        </w:tc>
        <w:tc>
          <w:tcPr>
            <w:tcW w:w="4132" w:type="dxa"/>
            <w:gridSpan w:val="6"/>
          </w:tcPr>
          <w:p w:rsidR="00E340D8" w:rsidRPr="00C63AC6" w:rsidRDefault="00E340D8" w:rsidP="002527EF">
            <w:pPr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  <w:r w:rsidRPr="00C63AC6">
              <w:rPr>
                <w:rFonts w:ascii="Arial" w:eastAsia="SassoonCRInfant" w:hAnsi="Arial" w:cs="Arial"/>
                <w:b/>
                <w:sz w:val="20"/>
                <w:szCs w:val="20"/>
              </w:rPr>
              <w:t>THE ROMAN EMPIRE</w:t>
            </w:r>
          </w:p>
          <w:p w:rsidR="00C63AC6" w:rsidRPr="00C63AC6" w:rsidRDefault="00C63AC6" w:rsidP="00C63AC6">
            <w:pPr>
              <w:jc w:val="center"/>
              <w:rPr>
                <w:rFonts w:ascii="Arial" w:eastAsia="SassoonCRInfant" w:hAnsi="Arial" w:cs="Arial"/>
                <w:b/>
                <w:sz w:val="20"/>
                <w:szCs w:val="20"/>
              </w:rPr>
            </w:pPr>
            <w:r w:rsidRPr="00C63AC6">
              <w:rPr>
                <w:rFonts w:ascii="Arial" w:eastAsia="SassoonCRInfant" w:hAnsi="Arial" w:cs="Arial"/>
                <w:b/>
                <w:sz w:val="20"/>
                <w:szCs w:val="20"/>
              </w:rPr>
              <w:t>Kapow: Why did the Romans settle in Britain?</w:t>
            </w:r>
          </w:p>
          <w:p w:rsidR="00E340D8" w:rsidRPr="00C63AC6" w:rsidRDefault="00E340D8" w:rsidP="002527EF">
            <w:pPr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</w:p>
          <w:p w:rsidR="00E340D8" w:rsidRPr="00C63AC6" w:rsidRDefault="00E340D8" w:rsidP="002527EF">
            <w:pPr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  <w:r w:rsidRPr="00C63AC6">
              <w:rPr>
                <w:rFonts w:ascii="Arial" w:eastAsia="SassoonCRInfant" w:hAnsi="Arial" w:cs="Arial"/>
                <w:sz w:val="20"/>
                <w:szCs w:val="20"/>
              </w:rPr>
              <w:t>What impact did the Romans have on Britain?</w:t>
            </w:r>
          </w:p>
          <w:p w:rsidR="00635E30" w:rsidRPr="00C63AC6" w:rsidRDefault="00635E30" w:rsidP="002527EF">
            <w:pPr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</w:p>
          <w:p w:rsidR="00635E30" w:rsidRPr="00C63AC6" w:rsidRDefault="00635E30" w:rsidP="002527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Identify the impact the Roman Empire had on Britain today.</w:t>
            </w:r>
          </w:p>
          <w:p w:rsidR="00635E30" w:rsidRPr="00C63AC6" w:rsidRDefault="00635E30" w:rsidP="002527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Highlight how the Romans came to England.</w:t>
            </w:r>
          </w:p>
          <w:p w:rsidR="00635E30" w:rsidRPr="00C63AC6" w:rsidRDefault="00635E30" w:rsidP="002527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Identify how we know the Romans lived in Manchester.</w:t>
            </w:r>
          </w:p>
          <w:p w:rsidR="00635E30" w:rsidRPr="00C63AC6" w:rsidRDefault="00635E30" w:rsidP="002527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Highlight the reasons people’s opinions of the Romans differed.</w:t>
            </w:r>
          </w:p>
          <w:p w:rsidR="00635E30" w:rsidRPr="00C63AC6" w:rsidRDefault="00635E30" w:rsidP="002527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C6">
              <w:rPr>
                <w:rFonts w:ascii="Arial" w:hAnsi="Arial" w:cs="Arial"/>
                <w:sz w:val="20"/>
                <w:szCs w:val="20"/>
              </w:rPr>
              <w:t>Understand why the Romans left England</w:t>
            </w:r>
          </w:p>
        </w:tc>
        <w:tc>
          <w:tcPr>
            <w:tcW w:w="2056" w:type="dxa"/>
            <w:gridSpan w:val="2"/>
            <w:shd w:val="clear" w:color="auto" w:fill="948A54" w:themeFill="background2" w:themeFillShade="80"/>
          </w:tcPr>
          <w:p w:rsidR="00E340D8" w:rsidRPr="00B770FA" w:rsidRDefault="00E340D8" w:rsidP="002527EF">
            <w:pPr>
              <w:spacing w:before="120" w:after="120"/>
              <w:jc w:val="center"/>
              <w:rPr>
                <w:rFonts w:eastAsia="SassoonCRInfant" w:cs="SassoonCRInfant"/>
                <w:sz w:val="20"/>
                <w:szCs w:val="20"/>
              </w:rPr>
            </w:pPr>
          </w:p>
        </w:tc>
      </w:tr>
      <w:tr w:rsidR="00B770FA" w:rsidRPr="00B770FA" w:rsidTr="00385E1E">
        <w:trPr>
          <w:gridAfter w:val="1"/>
          <w:wAfter w:w="8" w:type="dxa"/>
          <w:trHeight w:val="785"/>
        </w:trPr>
        <w:tc>
          <w:tcPr>
            <w:tcW w:w="1522" w:type="dxa"/>
            <w:shd w:val="clear" w:color="auto" w:fill="C00000"/>
            <w:vAlign w:val="center"/>
          </w:tcPr>
          <w:p w:rsidR="0088347B" w:rsidRPr="002527EF" w:rsidRDefault="0088347B" w:rsidP="002527EF">
            <w:pPr>
              <w:jc w:val="center"/>
              <w:rPr>
                <w:rFonts w:eastAsia="SassoonCRInfant" w:cs="SassoonCRInfant"/>
                <w:sz w:val="28"/>
                <w:szCs w:val="28"/>
              </w:rPr>
            </w:pPr>
            <w:r w:rsidRPr="002527EF">
              <w:rPr>
                <w:rFonts w:eastAsia="SassoonCRInfant" w:cs="SassoonCRInfant"/>
                <w:sz w:val="28"/>
                <w:szCs w:val="28"/>
              </w:rPr>
              <w:t>Year 5</w:t>
            </w:r>
          </w:p>
        </w:tc>
        <w:tc>
          <w:tcPr>
            <w:tcW w:w="2017" w:type="dxa"/>
            <w:shd w:val="clear" w:color="auto" w:fill="FFFF00"/>
          </w:tcPr>
          <w:p w:rsidR="0088347B" w:rsidRPr="00B770FA" w:rsidRDefault="0088347B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>Black History:</w:t>
            </w:r>
          </w:p>
          <w:p w:rsidR="0088347B" w:rsidRPr="00B770FA" w:rsidRDefault="0088347B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>Role Models</w:t>
            </w:r>
          </w:p>
          <w:p w:rsidR="0088347B" w:rsidRPr="00B770FA" w:rsidRDefault="0088347B" w:rsidP="002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88347B" w:rsidRPr="00B770FA" w:rsidRDefault="0088347B" w:rsidP="00F6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i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 xml:space="preserve">Who are the role models from the book </w:t>
            </w:r>
            <w:r w:rsidRPr="00B770FA">
              <w:rPr>
                <w:rFonts w:eastAsia="Arial" w:cs="Arial"/>
                <w:i/>
                <w:sz w:val="20"/>
                <w:szCs w:val="20"/>
              </w:rPr>
              <w:t>of Thee I Sing?</w:t>
            </w:r>
          </w:p>
          <w:p w:rsidR="0088347B" w:rsidRPr="00B770FA" w:rsidRDefault="0088347B" w:rsidP="00F6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i/>
                <w:sz w:val="20"/>
                <w:szCs w:val="20"/>
              </w:rPr>
            </w:pPr>
          </w:p>
          <w:p w:rsidR="0088347B" w:rsidRPr="00B770FA" w:rsidRDefault="0088347B" w:rsidP="0088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Look at similarities and differences across those mentioned in the book</w:t>
            </w:r>
          </w:p>
          <w:p w:rsidR="0088347B" w:rsidRPr="00B770FA" w:rsidRDefault="0088347B" w:rsidP="0088347B">
            <w:pPr>
              <w:rPr>
                <w:rFonts w:eastAsia="Arial" w:cs="Arial"/>
                <w:sz w:val="20"/>
                <w:szCs w:val="20"/>
              </w:rPr>
            </w:pPr>
          </w:p>
          <w:p w:rsidR="0088347B" w:rsidRPr="00B770FA" w:rsidRDefault="0088347B" w:rsidP="0088347B">
            <w:pPr>
              <w:rPr>
                <w:rFonts w:eastAsia="Arial" w:cs="Arial"/>
                <w:sz w:val="20"/>
                <w:szCs w:val="20"/>
              </w:rPr>
            </w:pPr>
          </w:p>
          <w:p w:rsidR="0088347B" w:rsidRPr="00B770FA" w:rsidRDefault="0088347B" w:rsidP="0088347B">
            <w:pPr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sz w:val="20"/>
                <w:szCs w:val="20"/>
              </w:rPr>
              <w:t>Choose one person to study in depth</w:t>
            </w:r>
          </w:p>
          <w:p w:rsidR="0088347B" w:rsidRPr="00B770FA" w:rsidRDefault="0088347B" w:rsidP="00F6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i/>
                <w:sz w:val="20"/>
                <w:szCs w:val="20"/>
              </w:rPr>
            </w:pPr>
          </w:p>
          <w:p w:rsidR="0088347B" w:rsidRPr="00B770FA" w:rsidRDefault="0088347B" w:rsidP="00F63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i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88347B" w:rsidRPr="00B770FA" w:rsidRDefault="0088347B" w:rsidP="0088347B">
            <w:pPr>
              <w:rPr>
                <w:rFonts w:cstheme="majorHAnsi"/>
                <w:sz w:val="20"/>
                <w:szCs w:val="20"/>
                <w:highlight w:val="darkYellow"/>
              </w:rPr>
            </w:pPr>
          </w:p>
        </w:tc>
        <w:tc>
          <w:tcPr>
            <w:tcW w:w="3704" w:type="dxa"/>
            <w:gridSpan w:val="3"/>
          </w:tcPr>
          <w:p w:rsidR="0088347B" w:rsidRPr="00B770FA" w:rsidRDefault="0088347B" w:rsidP="00B770FA">
            <w:pPr>
              <w:jc w:val="center"/>
              <w:rPr>
                <w:rFonts w:ascii="Arial" w:eastAsia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>BRITAIN’S SETTLEMENTS BY ANGLO-SAXONS, SCOTS AND VIKINGS</w:t>
            </w:r>
            <w:r w:rsidR="00720646" w:rsidRPr="00B770FA">
              <w:rPr>
                <w:rFonts w:eastAsia="Arial" w:cs="Arial"/>
                <w:b/>
                <w:sz w:val="20"/>
                <w:szCs w:val="20"/>
              </w:rPr>
              <w:br/>
            </w:r>
            <w:r w:rsidR="00B770FA" w:rsidRPr="00B770FA">
              <w:rPr>
                <w:rFonts w:ascii="Arial" w:eastAsia="Arial" w:hAnsi="Arial" w:cs="Arial"/>
                <w:b/>
                <w:sz w:val="20"/>
                <w:szCs w:val="20"/>
              </w:rPr>
              <w:t>Kapow: How did the Mayans ever compare to the Anglo-Saxons?</w:t>
            </w:r>
          </w:p>
          <w:p w:rsidR="0088347B" w:rsidRPr="00B770FA" w:rsidRDefault="0088347B" w:rsidP="004C5C51">
            <w:pPr>
              <w:spacing w:before="120" w:after="120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B770FA">
              <w:rPr>
                <w:rFonts w:ascii="Arial" w:eastAsia="Arial" w:hAnsi="Arial" w:cs="Arial"/>
                <w:sz w:val="18"/>
                <w:szCs w:val="20"/>
              </w:rPr>
              <w:t>Who got what in the struggle for the Kingdom of England?</w:t>
            </w:r>
          </w:p>
          <w:p w:rsidR="0088347B" w:rsidRPr="00B770FA" w:rsidRDefault="0088347B" w:rsidP="004C5C5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</w:rPr>
            </w:pPr>
            <w:r w:rsidRPr="00B770FA">
              <w:rPr>
                <w:rFonts w:ascii="Arial" w:eastAsia="Arial" w:hAnsi="Arial" w:cs="Arial"/>
                <w:sz w:val="18"/>
                <w:szCs w:val="20"/>
              </w:rPr>
              <w:t>Know who the Anglo-Saxons were and where they came from and when</w:t>
            </w:r>
          </w:p>
          <w:p w:rsidR="0088347B" w:rsidRPr="00B770FA" w:rsidRDefault="0088347B" w:rsidP="004C5C5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</w:rPr>
            </w:pPr>
            <w:r w:rsidRPr="00B770FA">
              <w:rPr>
                <w:rFonts w:ascii="Arial" w:eastAsia="Arial" w:hAnsi="Arial" w:cs="Arial"/>
                <w:sz w:val="18"/>
                <w:szCs w:val="20"/>
              </w:rPr>
              <w:t>Know how religion changed from Paganism to Christianity</w:t>
            </w:r>
          </w:p>
          <w:p w:rsidR="0088347B" w:rsidRPr="00B770FA" w:rsidRDefault="0088347B" w:rsidP="002527EF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</w:rPr>
            </w:pPr>
            <w:r w:rsidRPr="00B770FA">
              <w:rPr>
                <w:rFonts w:ascii="Arial" w:hAnsi="Arial" w:cs="Arial"/>
                <w:sz w:val="18"/>
                <w:szCs w:val="20"/>
              </w:rPr>
              <w:t>Explain why the Vikings came to England</w:t>
            </w:r>
          </w:p>
          <w:p w:rsidR="0088347B" w:rsidRPr="00B770FA" w:rsidRDefault="0088347B" w:rsidP="002527EF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</w:rPr>
            </w:pPr>
            <w:r w:rsidRPr="00B770FA">
              <w:rPr>
                <w:rFonts w:ascii="Arial" w:eastAsia="Arial" w:hAnsi="Arial" w:cs="Arial"/>
                <w:sz w:val="18"/>
                <w:szCs w:val="20"/>
              </w:rPr>
              <w:t>Know who King Alfred the Great was and discuss whether he really was great</w:t>
            </w:r>
          </w:p>
          <w:p w:rsidR="0088347B" w:rsidRPr="00B770FA" w:rsidRDefault="0088347B" w:rsidP="002527EF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</w:rPr>
            </w:pPr>
            <w:r w:rsidRPr="00B770FA">
              <w:rPr>
                <w:rFonts w:ascii="Arial" w:hAnsi="Arial" w:cs="Arial"/>
                <w:sz w:val="18"/>
                <w:szCs w:val="20"/>
              </w:rPr>
              <w:t>Know what happened in Lindisfarne</w:t>
            </w:r>
          </w:p>
          <w:p w:rsidR="0088347B" w:rsidRPr="00B770FA" w:rsidRDefault="0088347B" w:rsidP="002527EF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</w:rPr>
            </w:pPr>
            <w:r w:rsidRPr="00B770FA">
              <w:rPr>
                <w:rFonts w:ascii="Arial" w:hAnsi="Arial" w:cs="Arial"/>
                <w:sz w:val="18"/>
                <w:szCs w:val="20"/>
              </w:rPr>
              <w:t>Explain the relationship between the Anglo Saxons and Vikings</w:t>
            </w:r>
          </w:p>
          <w:p w:rsidR="0088347B" w:rsidRPr="00B770FA" w:rsidRDefault="0088347B" w:rsidP="002527EF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0"/>
              </w:rPr>
            </w:pPr>
            <w:r w:rsidRPr="00B770FA">
              <w:rPr>
                <w:rFonts w:ascii="Arial" w:hAnsi="Arial" w:cs="Arial"/>
                <w:sz w:val="18"/>
                <w:szCs w:val="20"/>
              </w:rPr>
              <w:t>Know what Danelaw and Danegeld are</w:t>
            </w:r>
          </w:p>
          <w:p w:rsidR="0088347B" w:rsidRPr="00B770FA" w:rsidRDefault="0088347B" w:rsidP="002527EF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ascii="Arial" w:hAnsi="Arial" w:cs="Arial"/>
                <w:sz w:val="18"/>
                <w:szCs w:val="20"/>
              </w:rPr>
              <w:t>Explain how we know that the Vikings came to England and talk about what they left behind</w:t>
            </w:r>
          </w:p>
        </w:tc>
        <w:tc>
          <w:tcPr>
            <w:tcW w:w="4338" w:type="dxa"/>
            <w:gridSpan w:val="6"/>
          </w:tcPr>
          <w:p w:rsidR="00D470EA" w:rsidRPr="00B770FA" w:rsidRDefault="00D470EA" w:rsidP="00385E1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770FA">
              <w:rPr>
                <w:rFonts w:ascii="Arial" w:eastAsia="Arial" w:hAnsi="Arial" w:cs="Arial"/>
                <w:b/>
                <w:sz w:val="20"/>
                <w:szCs w:val="20"/>
              </w:rPr>
              <w:t>THE TUDORS</w:t>
            </w:r>
            <w:r w:rsidR="001A3502" w:rsidRPr="00B770FA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br/>
            </w:r>
            <w:r w:rsidR="00375E69" w:rsidRPr="00B770FA">
              <w:rPr>
                <w:rFonts w:ascii="Arial" w:eastAsia="Arial" w:hAnsi="Arial" w:cs="Arial"/>
                <w:b/>
                <w:sz w:val="20"/>
                <w:szCs w:val="20"/>
              </w:rPr>
              <w:t>Kapow: What was life like in Tudor England?</w:t>
            </w:r>
          </w:p>
          <w:p w:rsidR="00D470EA" w:rsidRPr="00B770FA" w:rsidRDefault="00D470EA" w:rsidP="00385E1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sz w:val="20"/>
                <w:szCs w:val="20"/>
              </w:rPr>
              <w:t>What was Henry VIII like as a ruler?</w:t>
            </w:r>
          </w:p>
          <w:p w:rsidR="00D470EA" w:rsidRPr="00B770FA" w:rsidRDefault="00D470EA" w:rsidP="00385E1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sz w:val="20"/>
                <w:szCs w:val="20"/>
              </w:rPr>
              <w:t>How did people live during Tudor times?</w:t>
            </w:r>
          </w:p>
          <w:p w:rsidR="00D470EA" w:rsidRPr="00B770FA" w:rsidRDefault="00D470EA" w:rsidP="00385E1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sz w:val="20"/>
                <w:szCs w:val="20"/>
              </w:rPr>
              <w:t>Why did Henry VIII have so many wives?</w:t>
            </w:r>
          </w:p>
          <w:p w:rsidR="00A74E7B" w:rsidRPr="00B770FA" w:rsidRDefault="00A74E7B" w:rsidP="00385E1E">
            <w:pPr>
              <w:spacing w:before="120" w:after="120"/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ascii="Arial" w:eastAsia="Arial" w:hAnsi="Arial" w:cs="Arial"/>
                <w:sz w:val="20"/>
                <w:szCs w:val="20"/>
              </w:rPr>
              <w:t>What is Royal Progress?</w:t>
            </w:r>
          </w:p>
        </w:tc>
      </w:tr>
      <w:tr w:rsidR="001878B2" w:rsidRPr="002527EF" w:rsidTr="0088347B">
        <w:trPr>
          <w:trHeight w:val="785"/>
        </w:trPr>
        <w:tc>
          <w:tcPr>
            <w:tcW w:w="1522" w:type="dxa"/>
            <w:shd w:val="clear" w:color="auto" w:fill="C00000"/>
            <w:vAlign w:val="center"/>
          </w:tcPr>
          <w:p w:rsidR="001878B2" w:rsidRPr="002527EF" w:rsidRDefault="001878B2" w:rsidP="002527EF">
            <w:pPr>
              <w:jc w:val="center"/>
              <w:rPr>
                <w:rFonts w:eastAsia="SassoonCRInfant" w:cs="SassoonCRInfant"/>
                <w:sz w:val="28"/>
                <w:szCs w:val="28"/>
              </w:rPr>
            </w:pPr>
            <w:r w:rsidRPr="002527EF">
              <w:rPr>
                <w:rFonts w:eastAsia="SassoonCRInfant" w:cs="SassoonCRInfant"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2017" w:type="dxa"/>
            <w:shd w:val="clear" w:color="auto" w:fill="FFFF00"/>
          </w:tcPr>
          <w:p w:rsidR="001878B2" w:rsidRPr="00B770FA" w:rsidRDefault="001878B2" w:rsidP="00AA74C4">
            <w:pPr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 xml:space="preserve">Black History: </w:t>
            </w:r>
          </w:p>
          <w:p w:rsidR="001878B2" w:rsidRPr="00B770FA" w:rsidRDefault="001878B2" w:rsidP="00AA74C4">
            <w:pPr>
              <w:jc w:val="center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Henry Box Brown</w:t>
            </w:r>
          </w:p>
          <w:p w:rsidR="001878B2" w:rsidRPr="00B770FA" w:rsidRDefault="001878B2" w:rsidP="00AA74C4">
            <w:pPr>
              <w:jc w:val="center"/>
              <w:rPr>
                <w:rFonts w:cstheme="majorHAnsi"/>
                <w:sz w:val="20"/>
                <w:szCs w:val="20"/>
              </w:rPr>
            </w:pPr>
          </w:p>
          <w:p w:rsidR="001878B2" w:rsidRPr="00B770FA" w:rsidRDefault="001878B2" w:rsidP="00AA74C4">
            <w:pPr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Who is he?</w:t>
            </w:r>
          </w:p>
          <w:p w:rsidR="001878B2" w:rsidRPr="00B770FA" w:rsidRDefault="001878B2" w:rsidP="00AA74C4">
            <w:pPr>
              <w:rPr>
                <w:rFonts w:eastAsia="Arial" w:cs="Arial"/>
              </w:rPr>
            </w:pPr>
          </w:p>
          <w:p w:rsidR="001878B2" w:rsidRPr="00B770FA" w:rsidRDefault="001878B2" w:rsidP="00AA74C4">
            <w:pPr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 xml:space="preserve">What is he famous for? </w:t>
            </w:r>
          </w:p>
          <w:p w:rsidR="001878B2" w:rsidRPr="00B770FA" w:rsidRDefault="001878B2" w:rsidP="00AA74C4">
            <w:pPr>
              <w:rPr>
                <w:rFonts w:eastAsia="Arial" w:cs="Arial"/>
              </w:rPr>
            </w:pPr>
          </w:p>
          <w:p w:rsidR="001878B2" w:rsidRPr="00B770FA" w:rsidRDefault="001878B2" w:rsidP="00AA74C4">
            <w:pPr>
              <w:rPr>
                <w:rFonts w:eastAsia="Arial" w:cs="Arial"/>
              </w:rPr>
            </w:pPr>
          </w:p>
          <w:p w:rsidR="001878B2" w:rsidRPr="00B770FA" w:rsidRDefault="001878B2" w:rsidP="00AA74C4">
            <w:pPr>
              <w:rPr>
                <w:rFonts w:eastAsia="Arial" w:cs="Arial"/>
              </w:rPr>
            </w:pPr>
            <w:r w:rsidRPr="00B770FA">
              <w:rPr>
                <w:rFonts w:eastAsia="Arial" w:cs="Arial"/>
              </w:rPr>
              <w:t>Can we compare him to other significant black figures?</w:t>
            </w:r>
          </w:p>
          <w:p w:rsidR="001878B2" w:rsidRPr="00B770FA" w:rsidRDefault="001878B2" w:rsidP="00AA74C4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1878B2" w:rsidRPr="00B770FA" w:rsidRDefault="001878B2" w:rsidP="00AA7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>THEMES IN BRITISH HISTORY</w:t>
            </w:r>
          </w:p>
          <w:p w:rsidR="001878B2" w:rsidRPr="00B770FA" w:rsidRDefault="001878B2" w:rsidP="00AA7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>LOCAL HISTORY STUDY</w:t>
            </w:r>
          </w:p>
          <w:p w:rsidR="00C63AC6" w:rsidRPr="00B770FA" w:rsidRDefault="00C63AC6" w:rsidP="00C63AC6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>Kapow: How was Britain rebuilt after WWII?</w:t>
            </w:r>
          </w:p>
          <w:p w:rsidR="001878B2" w:rsidRPr="00B770FA" w:rsidRDefault="001878B2" w:rsidP="00AA74C4">
            <w:pPr>
              <w:spacing w:before="120"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>Is it ever right to fight?</w:t>
            </w:r>
          </w:p>
          <w:p w:rsidR="001878B2" w:rsidRPr="00B770FA" w:rsidRDefault="001878B2" w:rsidP="00AA74C4">
            <w:pPr>
              <w:jc w:val="center"/>
              <w:rPr>
                <w:rFonts w:eastAsia="Arial" w:cs="Arial"/>
                <w:sz w:val="16"/>
                <w:szCs w:val="20"/>
              </w:rPr>
            </w:pPr>
            <w:r w:rsidRPr="00B770FA">
              <w:rPr>
                <w:rFonts w:eastAsia="Arial" w:cs="Arial"/>
                <w:sz w:val="16"/>
                <w:szCs w:val="20"/>
              </w:rPr>
              <w:t>Including Geography cross curricular study:</w:t>
            </w:r>
          </w:p>
          <w:p w:rsidR="001878B2" w:rsidRPr="00B770FA" w:rsidRDefault="001878B2" w:rsidP="00AA74C4">
            <w:pPr>
              <w:jc w:val="center"/>
              <w:rPr>
                <w:rFonts w:eastAsia="Arial" w:cs="Arial"/>
                <w:sz w:val="16"/>
                <w:szCs w:val="20"/>
              </w:rPr>
            </w:pPr>
            <w:r w:rsidRPr="00B770FA">
              <w:rPr>
                <w:rFonts w:eastAsia="Arial" w:cs="Arial"/>
                <w:sz w:val="16"/>
                <w:szCs w:val="20"/>
              </w:rPr>
              <w:t>How did WW2 Impact Manchester?</w:t>
            </w:r>
          </w:p>
          <w:p w:rsidR="001878B2" w:rsidRPr="00B770FA" w:rsidRDefault="001878B2" w:rsidP="00AA74C4">
            <w:pPr>
              <w:jc w:val="center"/>
              <w:rPr>
                <w:rFonts w:eastAsia="Arial" w:cs="Arial"/>
                <w:sz w:val="16"/>
                <w:szCs w:val="20"/>
              </w:rPr>
            </w:pPr>
          </w:p>
          <w:p w:rsidR="001878B2" w:rsidRPr="00B770FA" w:rsidRDefault="001878B2" w:rsidP="00AA74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WW1 took place between 1914-1918.</w:t>
            </w:r>
          </w:p>
          <w:p w:rsidR="001878B2" w:rsidRPr="00B770FA" w:rsidRDefault="001878B2" w:rsidP="00AA74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Trench life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The battle of the Somme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How &amp; why the war ended.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Treaty of Versailles.</w:t>
            </w:r>
          </w:p>
          <w:p w:rsidR="001878B2" w:rsidRPr="00B770FA" w:rsidRDefault="001878B2" w:rsidP="001878B2">
            <w:pPr>
              <w:pStyle w:val="ListParagraph"/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  <w:p w:rsidR="001878B2" w:rsidRPr="00B770FA" w:rsidRDefault="001878B2" w:rsidP="001878B2">
            <w:pPr>
              <w:pStyle w:val="ListParagraph"/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WW2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The causes of WW2.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Evacuation of children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Rationing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 xml:space="preserve">Manchester Blitz – buildings 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B770FA">
              <w:rPr>
                <w:rFonts w:cstheme="majorHAnsi"/>
                <w:sz w:val="20"/>
                <w:szCs w:val="20"/>
              </w:rPr>
              <w:t>The role of women in the war.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ajorHAnsi"/>
                <w:sz w:val="20"/>
                <w:szCs w:val="20"/>
                <w:lang w:val="en"/>
              </w:rPr>
            </w:pPr>
            <w:r w:rsidRPr="00B770FA">
              <w:rPr>
                <w:rFonts w:cstheme="majorHAnsi"/>
                <w:sz w:val="20"/>
                <w:szCs w:val="20"/>
                <w:lang w:val="en"/>
              </w:rPr>
              <w:t>Holocaust</w:t>
            </w:r>
          </w:p>
        </w:tc>
        <w:tc>
          <w:tcPr>
            <w:tcW w:w="4111" w:type="dxa"/>
            <w:gridSpan w:val="6"/>
          </w:tcPr>
          <w:p w:rsidR="001878B2" w:rsidRPr="00B770FA" w:rsidRDefault="001878B2" w:rsidP="002527EF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>THEMES IN BRITISH HISTORY</w:t>
            </w: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>LOCAL HISTORY STUDY</w:t>
            </w:r>
          </w:p>
          <w:p w:rsidR="001878B2" w:rsidRPr="00B770FA" w:rsidRDefault="001878B2" w:rsidP="002527EF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  <w:p w:rsidR="001878B2" w:rsidRPr="00B770FA" w:rsidRDefault="00B770FA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770FA">
              <w:rPr>
                <w:rFonts w:eastAsia="Arial" w:cs="Arial"/>
                <w:b/>
                <w:sz w:val="20"/>
                <w:szCs w:val="20"/>
              </w:rPr>
              <w:t xml:space="preserve">Kapow: </w:t>
            </w:r>
            <w:r w:rsidR="001878B2" w:rsidRPr="00B770FA">
              <w:rPr>
                <w:rFonts w:eastAsia="Arial" w:cs="Arial"/>
                <w:b/>
                <w:sz w:val="20"/>
                <w:szCs w:val="20"/>
              </w:rPr>
              <w:t>How was Britain rebuilt after WWII?</w:t>
            </w: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ajorHAnsi"/>
                <w:sz w:val="20"/>
                <w:szCs w:val="20"/>
                <w:lang w:val="en"/>
              </w:rPr>
            </w:pPr>
            <w:r w:rsidRPr="00B770FA">
              <w:rPr>
                <w:rFonts w:cstheme="majorHAnsi"/>
                <w:sz w:val="20"/>
                <w:szCs w:val="20"/>
                <w:lang w:val="en"/>
              </w:rPr>
              <w:t>Impact of WW1 &amp; WW2 on our local area.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ajorHAnsi"/>
                <w:sz w:val="20"/>
                <w:szCs w:val="20"/>
                <w:lang w:val="en"/>
              </w:rPr>
            </w:pPr>
            <w:r w:rsidRPr="00B770FA">
              <w:rPr>
                <w:rFonts w:cstheme="majorHAnsi"/>
                <w:sz w:val="20"/>
                <w:szCs w:val="20"/>
                <w:lang w:val="en"/>
              </w:rPr>
              <w:t>NHS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ajorHAnsi"/>
                <w:sz w:val="20"/>
                <w:szCs w:val="20"/>
                <w:lang w:val="en"/>
              </w:rPr>
            </w:pPr>
            <w:r w:rsidRPr="00B770FA">
              <w:rPr>
                <w:rFonts w:cstheme="majorHAnsi"/>
                <w:sz w:val="20"/>
                <w:szCs w:val="20"/>
                <w:lang w:val="en"/>
              </w:rPr>
              <w:t>Immigration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ajorHAnsi"/>
                <w:sz w:val="20"/>
                <w:szCs w:val="20"/>
                <w:lang w:val="en"/>
              </w:rPr>
            </w:pPr>
            <w:r w:rsidRPr="00B770FA">
              <w:rPr>
                <w:rFonts w:cstheme="majorHAnsi"/>
                <w:sz w:val="20"/>
                <w:szCs w:val="20"/>
                <w:lang w:val="en"/>
              </w:rPr>
              <w:t>Buildings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ajorHAnsi"/>
                <w:sz w:val="20"/>
                <w:szCs w:val="20"/>
                <w:lang w:val="en"/>
              </w:rPr>
            </w:pPr>
            <w:r w:rsidRPr="00B770FA">
              <w:rPr>
                <w:rFonts w:cstheme="majorHAnsi"/>
                <w:sz w:val="20"/>
                <w:szCs w:val="20"/>
                <w:lang w:val="en"/>
              </w:rPr>
              <w:t>Jobs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ajorHAnsi"/>
                <w:sz w:val="20"/>
                <w:szCs w:val="20"/>
                <w:lang w:val="en"/>
              </w:rPr>
            </w:pPr>
            <w:r w:rsidRPr="00B770FA">
              <w:rPr>
                <w:rFonts w:cstheme="majorHAnsi"/>
                <w:sz w:val="20"/>
                <w:szCs w:val="20"/>
                <w:lang w:val="en"/>
              </w:rPr>
              <w:t>Housing</w:t>
            </w:r>
          </w:p>
          <w:p w:rsidR="001878B2" w:rsidRPr="00B770FA" w:rsidRDefault="001878B2" w:rsidP="002527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ajorHAnsi"/>
                <w:sz w:val="20"/>
                <w:szCs w:val="20"/>
                <w:lang w:val="en"/>
              </w:rPr>
            </w:pPr>
            <w:r w:rsidRPr="00B770FA">
              <w:rPr>
                <w:rFonts w:cstheme="majorHAnsi"/>
                <w:sz w:val="20"/>
                <w:szCs w:val="20"/>
                <w:lang w:val="en"/>
              </w:rPr>
              <w:t>Economy</w:t>
            </w: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:rsidR="001878B2" w:rsidRPr="00B770FA" w:rsidRDefault="001878B2" w:rsidP="002527EF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48A54" w:themeFill="background2" w:themeFillShade="80"/>
          </w:tcPr>
          <w:p w:rsidR="001878B2" w:rsidRPr="00B770FA" w:rsidRDefault="001878B2" w:rsidP="002527EF">
            <w:pPr>
              <w:jc w:val="center"/>
              <w:rPr>
                <w:rFonts w:eastAsia="Arial" w:cs="Arial"/>
                <w:i/>
                <w:sz w:val="16"/>
                <w:szCs w:val="16"/>
              </w:rPr>
            </w:pPr>
          </w:p>
        </w:tc>
      </w:tr>
    </w:tbl>
    <w:p w:rsidR="00AB7155" w:rsidRPr="002527EF" w:rsidRDefault="00AB7155" w:rsidP="002527EF">
      <w:pPr>
        <w:jc w:val="center"/>
        <w:rPr>
          <w:rFonts w:eastAsia="SassoonCRInfant" w:cs="SassoonCRInfant"/>
          <w:sz w:val="24"/>
          <w:szCs w:val="24"/>
        </w:rPr>
      </w:pPr>
    </w:p>
    <w:sectPr w:rsidR="00AB7155" w:rsidRPr="002527EF">
      <w:pgSz w:w="16838" w:h="11906" w:orient="landscape"/>
      <w:pgMar w:top="851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B26"/>
    <w:multiLevelType w:val="hybridMultilevel"/>
    <w:tmpl w:val="15BC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55E"/>
    <w:multiLevelType w:val="hybridMultilevel"/>
    <w:tmpl w:val="40A0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2AB6"/>
    <w:multiLevelType w:val="multilevel"/>
    <w:tmpl w:val="C5329A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33C95F91"/>
    <w:multiLevelType w:val="hybridMultilevel"/>
    <w:tmpl w:val="06F0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A5DFE"/>
    <w:multiLevelType w:val="hybridMultilevel"/>
    <w:tmpl w:val="333E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13429"/>
    <w:multiLevelType w:val="hybridMultilevel"/>
    <w:tmpl w:val="A9D8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B566D"/>
    <w:multiLevelType w:val="hybridMultilevel"/>
    <w:tmpl w:val="C852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92831"/>
    <w:multiLevelType w:val="hybridMultilevel"/>
    <w:tmpl w:val="5A283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40122"/>
    <w:multiLevelType w:val="hybridMultilevel"/>
    <w:tmpl w:val="62AA6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63390"/>
    <w:multiLevelType w:val="multilevel"/>
    <w:tmpl w:val="C5329A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6120"/>
      </w:pPr>
    </w:lvl>
  </w:abstractNum>
  <w:abstractNum w:abstractNumId="10" w15:restartNumberingAfterBreak="0">
    <w:nsid w:val="65B23A80"/>
    <w:multiLevelType w:val="hybridMultilevel"/>
    <w:tmpl w:val="E9F6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E1502"/>
    <w:multiLevelType w:val="hybridMultilevel"/>
    <w:tmpl w:val="2B6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D60FD"/>
    <w:multiLevelType w:val="multilevel"/>
    <w:tmpl w:val="C5329A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6120"/>
      </w:pPr>
    </w:lvl>
  </w:abstractNum>
  <w:abstractNum w:abstractNumId="13" w15:restartNumberingAfterBreak="0">
    <w:nsid w:val="7FA81814"/>
    <w:multiLevelType w:val="hybridMultilevel"/>
    <w:tmpl w:val="F5FE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55"/>
    <w:rsid w:val="0006220B"/>
    <w:rsid w:val="001878B2"/>
    <w:rsid w:val="001A3502"/>
    <w:rsid w:val="002527EF"/>
    <w:rsid w:val="00281490"/>
    <w:rsid w:val="002B5100"/>
    <w:rsid w:val="003160C8"/>
    <w:rsid w:val="003622FC"/>
    <w:rsid w:val="00375E69"/>
    <w:rsid w:val="00385E1E"/>
    <w:rsid w:val="00397884"/>
    <w:rsid w:val="003C5558"/>
    <w:rsid w:val="004128F4"/>
    <w:rsid w:val="004C5C51"/>
    <w:rsid w:val="005D4060"/>
    <w:rsid w:val="0063210A"/>
    <w:rsid w:val="00635E30"/>
    <w:rsid w:val="00672654"/>
    <w:rsid w:val="006C0767"/>
    <w:rsid w:val="00720646"/>
    <w:rsid w:val="0088347B"/>
    <w:rsid w:val="009127CA"/>
    <w:rsid w:val="009E68DD"/>
    <w:rsid w:val="009F092E"/>
    <w:rsid w:val="00A03C2A"/>
    <w:rsid w:val="00A62972"/>
    <w:rsid w:val="00A74E7B"/>
    <w:rsid w:val="00AA74C4"/>
    <w:rsid w:val="00AB7155"/>
    <w:rsid w:val="00B54028"/>
    <w:rsid w:val="00B640AC"/>
    <w:rsid w:val="00B770FA"/>
    <w:rsid w:val="00B93684"/>
    <w:rsid w:val="00C63AC6"/>
    <w:rsid w:val="00C71E0E"/>
    <w:rsid w:val="00CC51DF"/>
    <w:rsid w:val="00D470EA"/>
    <w:rsid w:val="00DB5E0F"/>
    <w:rsid w:val="00DC307E"/>
    <w:rsid w:val="00E201CA"/>
    <w:rsid w:val="00E340D8"/>
    <w:rsid w:val="00E879E3"/>
    <w:rsid w:val="00EE61E9"/>
    <w:rsid w:val="00EF03AD"/>
    <w:rsid w:val="00F6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287C"/>
  <w15:docId w15:val="{2E9F46C7-0182-4FF7-824E-EB809000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7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Dunn</dc:creator>
  <cp:lastModifiedBy>F Michael</cp:lastModifiedBy>
  <cp:revision>18</cp:revision>
  <cp:lastPrinted>2023-11-14T14:12:00Z</cp:lastPrinted>
  <dcterms:created xsi:type="dcterms:W3CDTF">2023-10-29T20:41:00Z</dcterms:created>
  <dcterms:modified xsi:type="dcterms:W3CDTF">2023-11-15T14:01:00Z</dcterms:modified>
</cp:coreProperties>
</file>